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5105" w14:textId="77777777" w:rsidR="00751E62" w:rsidRPr="004A791D" w:rsidRDefault="00751E62" w:rsidP="00751E62">
      <w:pPr>
        <w:rPr>
          <w:rFonts w:asciiTheme="majorHAnsi" w:hAnsiTheme="majorHAnsi" w:cstheme="majorHAnsi"/>
          <w:bCs/>
          <w:sz w:val="32"/>
          <w:szCs w:val="32"/>
        </w:rPr>
      </w:pPr>
    </w:p>
    <w:p w14:paraId="7294F7D2" w14:textId="7593D2F6" w:rsidR="00B77DE5" w:rsidRPr="0092455A" w:rsidRDefault="00B77DE5" w:rsidP="007E7834">
      <w:pPr>
        <w:jc w:val="center"/>
        <w:rPr>
          <w:rFonts w:ascii="Arial" w:hAnsi="Arial" w:cs="Arial"/>
          <w:b/>
          <w:bCs/>
        </w:rPr>
      </w:pPr>
      <w:r w:rsidRPr="0092455A">
        <w:rPr>
          <w:rFonts w:ascii="Arial" w:hAnsi="Arial" w:cs="Arial"/>
          <w:b/>
          <w:bCs/>
        </w:rPr>
        <w:t>Lakeview Community Association</w:t>
      </w:r>
      <w:r w:rsidR="007E7834" w:rsidRPr="0092455A">
        <w:rPr>
          <w:rFonts w:ascii="Arial" w:hAnsi="Arial" w:cs="Arial"/>
          <w:b/>
          <w:bCs/>
        </w:rPr>
        <w:t xml:space="preserve"> (LCA)</w:t>
      </w:r>
    </w:p>
    <w:p w14:paraId="39BC2E24" w14:textId="0E688A3D" w:rsidR="00B77DE5" w:rsidRPr="0092455A" w:rsidRDefault="007E7834" w:rsidP="007E7834">
      <w:pPr>
        <w:jc w:val="center"/>
        <w:rPr>
          <w:rFonts w:ascii="Arial" w:hAnsi="Arial" w:cs="Arial"/>
          <w:b/>
          <w:bCs/>
        </w:rPr>
      </w:pPr>
      <w:r w:rsidRPr="0092455A">
        <w:rPr>
          <w:rFonts w:ascii="Arial" w:hAnsi="Arial" w:cs="Arial"/>
          <w:b/>
          <w:bCs/>
        </w:rPr>
        <w:t>202</w:t>
      </w:r>
      <w:r w:rsidR="008338B6" w:rsidRPr="0092455A">
        <w:rPr>
          <w:rFonts w:ascii="Arial" w:hAnsi="Arial" w:cs="Arial"/>
          <w:b/>
          <w:bCs/>
        </w:rPr>
        <w:t>2</w:t>
      </w:r>
      <w:r w:rsidRPr="0092455A">
        <w:rPr>
          <w:rFonts w:ascii="Arial" w:hAnsi="Arial" w:cs="Arial"/>
          <w:b/>
          <w:bCs/>
        </w:rPr>
        <w:t>/</w:t>
      </w:r>
      <w:r w:rsidR="00B77DE5" w:rsidRPr="0092455A">
        <w:rPr>
          <w:rFonts w:ascii="Arial" w:hAnsi="Arial" w:cs="Arial"/>
          <w:b/>
          <w:bCs/>
        </w:rPr>
        <w:t>20</w:t>
      </w:r>
      <w:r w:rsidR="00654E19" w:rsidRPr="0092455A">
        <w:rPr>
          <w:rFonts w:ascii="Arial" w:hAnsi="Arial" w:cs="Arial"/>
          <w:b/>
          <w:bCs/>
        </w:rPr>
        <w:t>2</w:t>
      </w:r>
      <w:r w:rsidR="008338B6" w:rsidRPr="0092455A">
        <w:rPr>
          <w:rFonts w:ascii="Arial" w:hAnsi="Arial" w:cs="Arial"/>
          <w:b/>
          <w:bCs/>
        </w:rPr>
        <w:t>3</w:t>
      </w:r>
      <w:r w:rsidR="00B77DE5" w:rsidRPr="0092455A">
        <w:rPr>
          <w:rFonts w:ascii="Arial" w:hAnsi="Arial" w:cs="Arial"/>
          <w:b/>
          <w:bCs/>
        </w:rPr>
        <w:t xml:space="preserve"> Annual General Meeting</w:t>
      </w:r>
      <w:r w:rsidRPr="0092455A">
        <w:rPr>
          <w:rFonts w:ascii="Arial" w:hAnsi="Arial" w:cs="Arial"/>
          <w:b/>
          <w:bCs/>
        </w:rPr>
        <w:t xml:space="preserve"> (AGM)</w:t>
      </w:r>
    </w:p>
    <w:p w14:paraId="72FC87F1" w14:textId="66E21430" w:rsidR="00972EAA" w:rsidRPr="0092455A" w:rsidRDefault="00972EAA" w:rsidP="007E7834">
      <w:pPr>
        <w:jc w:val="center"/>
        <w:rPr>
          <w:rFonts w:ascii="Arial" w:hAnsi="Arial" w:cs="Arial"/>
          <w:b/>
          <w:bCs/>
        </w:rPr>
      </w:pPr>
      <w:r w:rsidRPr="0092455A">
        <w:rPr>
          <w:rFonts w:ascii="Arial" w:hAnsi="Arial" w:cs="Arial"/>
          <w:b/>
          <w:bCs/>
        </w:rPr>
        <w:t>September 2</w:t>
      </w:r>
      <w:r w:rsidR="008338B6" w:rsidRPr="0092455A">
        <w:rPr>
          <w:rFonts w:ascii="Arial" w:hAnsi="Arial" w:cs="Arial"/>
          <w:b/>
          <w:bCs/>
        </w:rPr>
        <w:t>6</w:t>
      </w:r>
      <w:r w:rsidRPr="0092455A">
        <w:rPr>
          <w:rFonts w:ascii="Arial" w:hAnsi="Arial" w:cs="Arial"/>
          <w:b/>
          <w:bCs/>
        </w:rPr>
        <w:t>, 202</w:t>
      </w:r>
      <w:r w:rsidR="008338B6" w:rsidRPr="0092455A">
        <w:rPr>
          <w:rFonts w:ascii="Arial" w:hAnsi="Arial" w:cs="Arial"/>
          <w:b/>
          <w:bCs/>
        </w:rPr>
        <w:t>3</w:t>
      </w:r>
    </w:p>
    <w:p w14:paraId="4D65C1A3" w14:textId="326D41CC" w:rsidR="007E7834" w:rsidRPr="005D2DB0" w:rsidRDefault="007E7834" w:rsidP="007E7834">
      <w:pPr>
        <w:jc w:val="center"/>
        <w:rPr>
          <w:rFonts w:ascii="Arial" w:hAnsi="Arial" w:cs="Arial"/>
        </w:rPr>
      </w:pPr>
      <w:r w:rsidRPr="005D2DB0">
        <w:rPr>
          <w:rFonts w:ascii="Arial" w:hAnsi="Arial" w:cs="Arial"/>
        </w:rPr>
        <w:t>7:00 PM – LCA Hall</w:t>
      </w:r>
    </w:p>
    <w:p w14:paraId="2481F53F" w14:textId="2AA31409" w:rsidR="007E7834" w:rsidRPr="005D2DB0" w:rsidRDefault="007E7834" w:rsidP="007E7834">
      <w:pPr>
        <w:jc w:val="center"/>
        <w:rPr>
          <w:rFonts w:ascii="Arial" w:hAnsi="Arial" w:cs="Arial"/>
        </w:rPr>
      </w:pPr>
      <w:r w:rsidRPr="005D2DB0">
        <w:rPr>
          <w:rFonts w:ascii="Arial" w:hAnsi="Arial" w:cs="Arial"/>
        </w:rPr>
        <w:t>DRAFT MINUTES</w:t>
      </w:r>
    </w:p>
    <w:p w14:paraId="606EBE92" w14:textId="77777777" w:rsidR="00976C70" w:rsidRPr="005D2DB0" w:rsidRDefault="00976C70" w:rsidP="003E1648">
      <w:pPr>
        <w:spacing w:before="120" w:after="240"/>
        <w:rPr>
          <w:rFonts w:ascii="Arial" w:eastAsia="Calibri" w:hAnsi="Arial" w:cs="Arial"/>
        </w:rPr>
      </w:pPr>
    </w:p>
    <w:p w14:paraId="09DC4AB9" w14:textId="02E39E5F" w:rsidR="008338B6" w:rsidRPr="005D2DB0" w:rsidRDefault="00B77DE5" w:rsidP="008338B6">
      <w:pPr>
        <w:pStyle w:val="ListParagraph"/>
        <w:numPr>
          <w:ilvl w:val="0"/>
          <w:numId w:val="5"/>
        </w:numPr>
        <w:spacing w:before="120" w:after="240"/>
        <w:rPr>
          <w:rFonts w:ascii="Arial" w:hAnsi="Arial" w:cs="Arial"/>
          <w:b/>
          <w:bCs/>
        </w:rPr>
      </w:pPr>
      <w:r w:rsidRPr="005D2DB0">
        <w:rPr>
          <w:rFonts w:ascii="Arial" w:hAnsi="Arial" w:cs="Arial"/>
          <w:b/>
          <w:bCs/>
        </w:rPr>
        <w:t>Call to Order</w:t>
      </w:r>
      <w:r w:rsidR="007E7834" w:rsidRPr="005D2DB0">
        <w:rPr>
          <w:rFonts w:ascii="Arial" w:hAnsi="Arial" w:cs="Arial"/>
          <w:b/>
          <w:bCs/>
        </w:rPr>
        <w:t xml:space="preserve"> | Chair J. Himmens | 7:05 PM</w:t>
      </w:r>
    </w:p>
    <w:p w14:paraId="36B4D612" w14:textId="09752D0F" w:rsidR="00694DAD" w:rsidRPr="005D2DB0" w:rsidRDefault="007E7834" w:rsidP="003C5CF4">
      <w:pPr>
        <w:pStyle w:val="ListParagraph"/>
        <w:numPr>
          <w:ilvl w:val="0"/>
          <w:numId w:val="16"/>
        </w:numPr>
        <w:spacing w:before="120" w:after="240"/>
        <w:rPr>
          <w:rFonts w:ascii="Arial" w:eastAsia="Calibri" w:hAnsi="Arial" w:cs="Arial"/>
        </w:rPr>
      </w:pPr>
      <w:r w:rsidRPr="005D2DB0">
        <w:rPr>
          <w:rFonts w:ascii="Arial" w:eastAsia="Calibri" w:hAnsi="Arial" w:cs="Arial"/>
        </w:rPr>
        <w:t xml:space="preserve">Satisfied that the required communication has been completed according to the LCA bylaws. Communication was </w:t>
      </w:r>
      <w:r w:rsidR="00B322F8" w:rsidRPr="005D2DB0">
        <w:rPr>
          <w:rFonts w:ascii="Arial" w:eastAsia="Calibri" w:hAnsi="Arial" w:cs="Arial"/>
        </w:rPr>
        <w:t>provided in the Lakeview News &amp; Views, via Bold signs around the community</w:t>
      </w:r>
      <w:r w:rsidR="0034381B" w:rsidRPr="005D2DB0">
        <w:rPr>
          <w:rFonts w:ascii="Arial" w:eastAsia="Calibri" w:hAnsi="Arial" w:cs="Arial"/>
        </w:rPr>
        <w:t>,</w:t>
      </w:r>
      <w:r w:rsidR="00B322F8" w:rsidRPr="005D2DB0">
        <w:rPr>
          <w:rFonts w:ascii="Arial" w:eastAsia="Calibri" w:hAnsi="Arial" w:cs="Arial"/>
        </w:rPr>
        <w:t xml:space="preserve"> via email to the LCA mailing list</w:t>
      </w:r>
      <w:r w:rsidR="0034381B" w:rsidRPr="005D2DB0">
        <w:rPr>
          <w:rFonts w:ascii="Arial" w:eastAsia="Calibri" w:hAnsi="Arial" w:cs="Arial"/>
        </w:rPr>
        <w:t xml:space="preserve"> and through Lakeview Community Association social media pages</w:t>
      </w:r>
      <w:r w:rsidR="00B322F8" w:rsidRPr="005D2DB0">
        <w:rPr>
          <w:rFonts w:ascii="Arial" w:eastAsia="Calibri" w:hAnsi="Arial" w:cs="Arial"/>
        </w:rPr>
        <w:t xml:space="preserve">. </w:t>
      </w:r>
    </w:p>
    <w:p w14:paraId="478C1891" w14:textId="51C9C398" w:rsidR="006839BD" w:rsidRPr="005D2DB0" w:rsidRDefault="008029DB" w:rsidP="007E7834">
      <w:pPr>
        <w:pStyle w:val="ListParagraph"/>
        <w:numPr>
          <w:ilvl w:val="0"/>
          <w:numId w:val="16"/>
        </w:numPr>
        <w:spacing w:before="120" w:after="240"/>
        <w:rPr>
          <w:rFonts w:ascii="Arial" w:eastAsia="Calibri" w:hAnsi="Arial" w:cs="Arial"/>
        </w:rPr>
      </w:pPr>
      <w:r w:rsidRPr="005D2DB0">
        <w:rPr>
          <w:rFonts w:ascii="Arial" w:eastAsia="Calibri" w:hAnsi="Arial" w:cs="Arial"/>
        </w:rPr>
        <w:t>The Lakeview Community Association a</w:t>
      </w:r>
      <w:r w:rsidR="00011E51" w:rsidRPr="005D2DB0">
        <w:rPr>
          <w:rFonts w:ascii="Arial" w:eastAsia="Calibri" w:hAnsi="Arial" w:cs="Arial"/>
        </w:rPr>
        <w:t xml:space="preserve">cknowledge that </w:t>
      </w:r>
      <w:r w:rsidR="00EF3E78" w:rsidRPr="005D2DB0">
        <w:rPr>
          <w:rFonts w:ascii="Arial" w:hAnsi="Arial" w:cs="Arial"/>
          <w:color w:val="222222"/>
          <w:shd w:val="clear" w:color="auto" w:fill="FFFFFF"/>
        </w:rPr>
        <w:t>Lakeview is within Calgary which sits on Treaty 7 territory, on the lands of the Blackfoot,</w:t>
      </w:r>
      <w:r w:rsidRPr="005D2DB0">
        <w:rPr>
          <w:rFonts w:ascii="Arial" w:hAnsi="Arial" w:cs="Arial"/>
          <w:color w:val="222222"/>
          <w:shd w:val="clear" w:color="auto" w:fill="FFFFFF"/>
        </w:rPr>
        <w:t xml:space="preserve"> </w:t>
      </w:r>
      <w:r w:rsidR="00EF3E78" w:rsidRPr="005D2DB0">
        <w:rPr>
          <w:rFonts w:ascii="Arial" w:hAnsi="Arial" w:cs="Arial"/>
          <w:color w:val="222222"/>
          <w:shd w:val="clear" w:color="auto" w:fill="FFFFFF"/>
        </w:rPr>
        <w:t>Nakoda, and TsuuT’ina Nations, as well as Region 3 of the Alberta Métis Nation.</w:t>
      </w:r>
    </w:p>
    <w:p w14:paraId="2E5130EB" w14:textId="7D8C2584" w:rsidR="00B77DE5" w:rsidRPr="005D2DB0" w:rsidRDefault="007E7834" w:rsidP="007E7834">
      <w:pPr>
        <w:pStyle w:val="ListParagraph"/>
        <w:numPr>
          <w:ilvl w:val="0"/>
          <w:numId w:val="16"/>
        </w:numPr>
        <w:spacing w:before="120" w:after="240"/>
        <w:rPr>
          <w:rFonts w:ascii="Arial" w:hAnsi="Arial" w:cs="Arial"/>
        </w:rPr>
      </w:pPr>
      <w:r w:rsidRPr="005D2DB0">
        <w:rPr>
          <w:rFonts w:ascii="Arial" w:hAnsi="Arial" w:cs="Arial"/>
        </w:rPr>
        <w:t xml:space="preserve">Housekeeping – washrooms and emergency </w:t>
      </w:r>
      <w:r w:rsidR="00CB08D1" w:rsidRPr="005D2DB0">
        <w:rPr>
          <w:rFonts w:ascii="Arial" w:hAnsi="Arial" w:cs="Arial"/>
        </w:rPr>
        <w:t>exits.</w:t>
      </w:r>
    </w:p>
    <w:p w14:paraId="2867BED7" w14:textId="5D1155EE" w:rsidR="008338B6" w:rsidRPr="005D2DB0" w:rsidRDefault="008338B6" w:rsidP="007E7834">
      <w:pPr>
        <w:pStyle w:val="ListParagraph"/>
        <w:numPr>
          <w:ilvl w:val="0"/>
          <w:numId w:val="16"/>
        </w:numPr>
        <w:spacing w:before="120" w:after="240"/>
        <w:rPr>
          <w:rFonts w:ascii="Arial" w:hAnsi="Arial" w:cs="Arial"/>
        </w:rPr>
      </w:pPr>
      <w:r w:rsidRPr="005D2DB0">
        <w:rPr>
          <w:rFonts w:ascii="Arial" w:hAnsi="Arial" w:cs="Arial"/>
        </w:rPr>
        <w:t>The duty of compiling minutes for our meeting today is being done by a member of the LCA board, Paul Piovoso</w:t>
      </w:r>
    </w:p>
    <w:p w14:paraId="2699CDB0" w14:textId="77777777" w:rsidR="007E7834" w:rsidRPr="005D2DB0" w:rsidRDefault="007E7834" w:rsidP="007E7834">
      <w:pPr>
        <w:pStyle w:val="ListParagraph"/>
        <w:spacing w:before="120" w:after="240"/>
        <w:rPr>
          <w:rFonts w:ascii="Arial" w:hAnsi="Arial" w:cs="Arial"/>
        </w:rPr>
      </w:pPr>
    </w:p>
    <w:p w14:paraId="572128EC" w14:textId="7CF4DE6F" w:rsidR="00B322F8" w:rsidRPr="005D2DB0" w:rsidRDefault="00B322F8" w:rsidP="00A8063D">
      <w:pPr>
        <w:pStyle w:val="ListParagraph"/>
        <w:numPr>
          <w:ilvl w:val="0"/>
          <w:numId w:val="5"/>
        </w:numPr>
        <w:spacing w:before="120" w:after="240"/>
        <w:rPr>
          <w:rFonts w:ascii="Arial" w:hAnsi="Arial" w:cs="Arial"/>
          <w:b/>
          <w:bCs/>
        </w:rPr>
      </w:pPr>
      <w:r w:rsidRPr="005D2DB0">
        <w:rPr>
          <w:rFonts w:ascii="Arial" w:hAnsi="Arial" w:cs="Arial"/>
          <w:b/>
          <w:bCs/>
        </w:rPr>
        <w:t>Confirmation of Quorum</w:t>
      </w:r>
    </w:p>
    <w:p w14:paraId="25BB6381" w14:textId="77777777" w:rsidR="007E7834" w:rsidRPr="005D2DB0" w:rsidRDefault="00600C99" w:rsidP="007E7834">
      <w:pPr>
        <w:pStyle w:val="ListParagraph"/>
        <w:numPr>
          <w:ilvl w:val="0"/>
          <w:numId w:val="17"/>
        </w:numPr>
        <w:spacing w:before="120" w:after="240"/>
        <w:rPr>
          <w:rFonts w:ascii="Arial" w:hAnsi="Arial" w:cs="Arial"/>
        </w:rPr>
      </w:pPr>
      <w:r w:rsidRPr="005D2DB0">
        <w:rPr>
          <w:rFonts w:ascii="Arial" w:eastAsia="Calibri" w:hAnsi="Arial" w:cs="Arial"/>
        </w:rPr>
        <w:t>A quorum of members is present at a general meeting if there are at least “25” voting members.</w:t>
      </w:r>
    </w:p>
    <w:p w14:paraId="75C793E5" w14:textId="2CFA357E" w:rsidR="00B322F8" w:rsidRPr="005D2DB0" w:rsidRDefault="00600C99" w:rsidP="007E7834">
      <w:pPr>
        <w:pStyle w:val="ListParagraph"/>
        <w:numPr>
          <w:ilvl w:val="0"/>
          <w:numId w:val="17"/>
        </w:numPr>
        <w:spacing w:before="120" w:after="240"/>
        <w:rPr>
          <w:rFonts w:ascii="Arial" w:hAnsi="Arial" w:cs="Arial"/>
        </w:rPr>
      </w:pPr>
      <w:r w:rsidRPr="005D2DB0">
        <w:rPr>
          <w:rFonts w:ascii="Arial" w:eastAsia="Calibri" w:hAnsi="Arial" w:cs="Arial"/>
        </w:rPr>
        <w:t xml:space="preserve"> </w:t>
      </w:r>
      <w:r w:rsidR="00407FF3" w:rsidRPr="005D2DB0">
        <w:rPr>
          <w:rFonts w:ascii="Arial" w:eastAsia="Calibri" w:hAnsi="Arial" w:cs="Arial"/>
        </w:rPr>
        <w:t>LCA Administrator</w:t>
      </w:r>
      <w:r w:rsidR="00B322F8" w:rsidRPr="005D2DB0">
        <w:rPr>
          <w:rFonts w:ascii="Arial" w:eastAsia="Calibri" w:hAnsi="Arial" w:cs="Arial"/>
        </w:rPr>
        <w:t xml:space="preserve"> manning the sign-in sheet at the door </w:t>
      </w:r>
      <w:r w:rsidR="007E7834" w:rsidRPr="005D2DB0">
        <w:rPr>
          <w:rFonts w:ascii="Arial" w:eastAsia="Calibri" w:hAnsi="Arial" w:cs="Arial"/>
        </w:rPr>
        <w:t xml:space="preserve">confirmed </w:t>
      </w:r>
      <w:r w:rsidRPr="005D2DB0">
        <w:rPr>
          <w:rFonts w:ascii="Arial" w:eastAsia="Calibri" w:hAnsi="Arial" w:cs="Arial"/>
        </w:rPr>
        <w:t>that a quorum has been achieved.</w:t>
      </w:r>
    </w:p>
    <w:p w14:paraId="078924E9" w14:textId="595D0614" w:rsidR="00976C70" w:rsidRPr="005D2DB0" w:rsidRDefault="007E7834" w:rsidP="007E7834">
      <w:pPr>
        <w:pStyle w:val="ListParagraph"/>
        <w:numPr>
          <w:ilvl w:val="0"/>
          <w:numId w:val="17"/>
        </w:numPr>
        <w:spacing w:before="120" w:after="240"/>
        <w:rPr>
          <w:rFonts w:ascii="Arial" w:eastAsia="Calibri" w:hAnsi="Arial" w:cs="Arial"/>
        </w:rPr>
      </w:pPr>
      <w:r w:rsidRPr="005D2DB0">
        <w:rPr>
          <w:rFonts w:ascii="Arial" w:eastAsia="Calibri" w:hAnsi="Arial" w:cs="Arial"/>
        </w:rPr>
        <w:t>Chair</w:t>
      </w:r>
      <w:r w:rsidR="00600C99" w:rsidRPr="005D2DB0">
        <w:rPr>
          <w:rFonts w:ascii="Arial" w:eastAsia="Calibri" w:hAnsi="Arial" w:cs="Arial"/>
        </w:rPr>
        <w:t xml:space="preserve"> declare</w:t>
      </w:r>
      <w:r w:rsidRPr="005D2DB0">
        <w:rPr>
          <w:rFonts w:ascii="Arial" w:eastAsia="Calibri" w:hAnsi="Arial" w:cs="Arial"/>
        </w:rPr>
        <w:t>d</w:t>
      </w:r>
      <w:r w:rsidR="00600C99" w:rsidRPr="005D2DB0">
        <w:rPr>
          <w:rFonts w:ascii="Arial" w:eastAsia="Calibri" w:hAnsi="Arial" w:cs="Arial"/>
        </w:rPr>
        <w:t xml:space="preserve"> th</w:t>
      </w:r>
      <w:r w:rsidRPr="005D2DB0">
        <w:rPr>
          <w:rFonts w:ascii="Arial" w:eastAsia="Calibri" w:hAnsi="Arial" w:cs="Arial"/>
        </w:rPr>
        <w:t>e</w:t>
      </w:r>
      <w:r w:rsidR="00600C99" w:rsidRPr="005D2DB0">
        <w:rPr>
          <w:rFonts w:ascii="Arial" w:eastAsia="Calibri" w:hAnsi="Arial" w:cs="Arial"/>
        </w:rPr>
        <w:t xml:space="preserve"> Annual General Meeting to be properly convened and constituted to conduct business. </w:t>
      </w:r>
    </w:p>
    <w:p w14:paraId="1DCACE1A" w14:textId="77777777" w:rsidR="007E7834" w:rsidRPr="005D2DB0" w:rsidRDefault="007E7834" w:rsidP="007E7834">
      <w:pPr>
        <w:pStyle w:val="ListParagraph"/>
        <w:spacing w:before="120" w:after="240"/>
        <w:rPr>
          <w:rFonts w:ascii="Arial" w:eastAsia="Calibri" w:hAnsi="Arial" w:cs="Arial"/>
        </w:rPr>
      </w:pPr>
    </w:p>
    <w:p w14:paraId="4A16E7CB" w14:textId="60BF1663" w:rsidR="00864611" w:rsidRPr="005D2DB0" w:rsidRDefault="00864611" w:rsidP="003E1648">
      <w:pPr>
        <w:pStyle w:val="ListParagraph"/>
        <w:numPr>
          <w:ilvl w:val="0"/>
          <w:numId w:val="5"/>
        </w:numPr>
        <w:spacing w:before="120" w:after="240"/>
        <w:rPr>
          <w:rFonts w:ascii="Arial" w:eastAsia="Calibri" w:hAnsi="Arial" w:cs="Arial"/>
          <w:b/>
          <w:bCs/>
        </w:rPr>
      </w:pPr>
      <w:r w:rsidRPr="005D2DB0">
        <w:rPr>
          <w:rFonts w:ascii="Arial" w:eastAsia="Calibri" w:hAnsi="Arial" w:cs="Arial"/>
          <w:b/>
          <w:bCs/>
        </w:rPr>
        <w:t>Approval of the Agend</w:t>
      </w:r>
      <w:r w:rsidR="00A8063D" w:rsidRPr="005D2DB0">
        <w:rPr>
          <w:rFonts w:ascii="Arial" w:eastAsia="Calibri" w:hAnsi="Arial" w:cs="Arial"/>
          <w:b/>
          <w:bCs/>
        </w:rPr>
        <w:t>a</w:t>
      </w:r>
    </w:p>
    <w:p w14:paraId="3D3CAF47" w14:textId="3786607E" w:rsidR="00864611" w:rsidRPr="005D2DB0" w:rsidRDefault="00864611" w:rsidP="00A8063D">
      <w:pPr>
        <w:spacing w:before="120" w:after="240"/>
        <w:ind w:left="360"/>
        <w:rPr>
          <w:rFonts w:ascii="Arial" w:eastAsia="Calibri" w:hAnsi="Arial" w:cs="Arial"/>
        </w:rPr>
      </w:pPr>
      <w:r w:rsidRPr="005D2DB0">
        <w:rPr>
          <w:rFonts w:ascii="Arial" w:eastAsia="Calibri" w:hAnsi="Arial" w:cs="Arial"/>
        </w:rPr>
        <w:t>The agenda is displayed on the screen and paper copies available.</w:t>
      </w:r>
    </w:p>
    <w:p w14:paraId="6DE88556" w14:textId="61C0A0C4" w:rsidR="00864611" w:rsidRPr="005D2DB0" w:rsidRDefault="00864611" w:rsidP="003E1648">
      <w:pPr>
        <w:spacing w:before="120" w:after="240"/>
        <w:ind w:left="360"/>
        <w:rPr>
          <w:rFonts w:ascii="Arial" w:eastAsia="Calibri" w:hAnsi="Arial" w:cs="Arial"/>
        </w:rPr>
      </w:pPr>
      <w:r w:rsidRPr="005D2DB0">
        <w:rPr>
          <w:rFonts w:ascii="Arial" w:eastAsia="Calibri" w:hAnsi="Arial" w:cs="Arial"/>
          <w:b/>
          <w:bCs/>
        </w:rPr>
        <w:t>Motion</w:t>
      </w:r>
      <w:r w:rsidR="007E7834" w:rsidRPr="005D2DB0">
        <w:rPr>
          <w:rFonts w:ascii="Arial" w:eastAsia="Calibri" w:hAnsi="Arial" w:cs="Arial"/>
        </w:rPr>
        <w:t xml:space="preserve"> to approve the Agenda as circulated and displayed on screen: </w:t>
      </w:r>
      <w:r w:rsidR="008338B6" w:rsidRPr="005D2DB0">
        <w:rPr>
          <w:rFonts w:ascii="Arial" w:eastAsia="Calibri" w:hAnsi="Arial" w:cs="Arial"/>
        </w:rPr>
        <w:t>Eric Nielson</w:t>
      </w:r>
      <w:r w:rsidR="007E7834" w:rsidRPr="005D2DB0">
        <w:rPr>
          <w:rFonts w:ascii="Arial" w:eastAsia="Calibri" w:hAnsi="Arial" w:cs="Arial"/>
        </w:rPr>
        <w:t xml:space="preserve"> | Second</w:t>
      </w:r>
      <w:r w:rsidR="005D2DB0" w:rsidRPr="005D2DB0">
        <w:rPr>
          <w:rFonts w:ascii="Arial" w:eastAsia="Calibri" w:hAnsi="Arial" w:cs="Arial"/>
        </w:rPr>
        <w:t xml:space="preserve">: </w:t>
      </w:r>
      <w:r w:rsidR="008338B6" w:rsidRPr="005D2DB0">
        <w:rPr>
          <w:rFonts w:ascii="Arial" w:eastAsia="Calibri" w:hAnsi="Arial" w:cs="Arial"/>
        </w:rPr>
        <w:t>Bob Zanewich</w:t>
      </w:r>
      <w:r w:rsidR="007E7834" w:rsidRPr="005D2DB0">
        <w:rPr>
          <w:rFonts w:ascii="Arial" w:eastAsia="Calibri" w:hAnsi="Arial" w:cs="Arial"/>
        </w:rPr>
        <w:t xml:space="preserve"> | </w:t>
      </w:r>
      <w:r w:rsidR="007E7834" w:rsidRPr="005D2DB0">
        <w:rPr>
          <w:rFonts w:ascii="Arial" w:eastAsia="Calibri" w:hAnsi="Arial" w:cs="Arial"/>
          <w:b/>
          <w:bCs/>
        </w:rPr>
        <w:t>Carried - Unanimous</w:t>
      </w:r>
      <w:r w:rsidR="00AE4693" w:rsidRPr="005D2DB0">
        <w:rPr>
          <w:rFonts w:ascii="Arial" w:eastAsia="Calibri" w:hAnsi="Arial" w:cs="Arial"/>
          <w:b/>
          <w:bCs/>
        </w:rPr>
        <w:t>ly</w:t>
      </w:r>
    </w:p>
    <w:p w14:paraId="600EAB99" w14:textId="0C3E97AD" w:rsidR="00367A85" w:rsidRPr="005D2DB0" w:rsidRDefault="00864611" w:rsidP="00A8063D">
      <w:pPr>
        <w:pStyle w:val="ListParagraph"/>
        <w:numPr>
          <w:ilvl w:val="0"/>
          <w:numId w:val="5"/>
        </w:numPr>
        <w:spacing w:before="120" w:after="240"/>
        <w:rPr>
          <w:rFonts w:ascii="Arial" w:eastAsia="Calibri" w:hAnsi="Arial" w:cs="Arial"/>
          <w:b/>
          <w:bCs/>
        </w:rPr>
      </w:pPr>
      <w:r w:rsidRPr="005D2DB0">
        <w:rPr>
          <w:rFonts w:ascii="Arial" w:eastAsia="Calibri" w:hAnsi="Arial" w:cs="Arial"/>
          <w:b/>
          <w:bCs/>
        </w:rPr>
        <w:t xml:space="preserve">Approval of Minutes from </w:t>
      </w:r>
      <w:r w:rsidR="008338B6" w:rsidRPr="005D2DB0">
        <w:rPr>
          <w:rFonts w:ascii="Arial" w:eastAsia="Calibri" w:hAnsi="Arial" w:cs="Arial"/>
          <w:b/>
          <w:bCs/>
        </w:rPr>
        <w:t>2022</w:t>
      </w:r>
      <w:r w:rsidRPr="005D2DB0">
        <w:rPr>
          <w:rFonts w:ascii="Arial" w:eastAsia="Calibri" w:hAnsi="Arial" w:cs="Arial"/>
          <w:b/>
          <w:bCs/>
        </w:rPr>
        <w:t xml:space="preserve"> AGM of September </w:t>
      </w:r>
      <w:r w:rsidR="008338B6" w:rsidRPr="005D2DB0">
        <w:rPr>
          <w:rFonts w:ascii="Arial" w:eastAsia="Calibri" w:hAnsi="Arial" w:cs="Arial"/>
          <w:b/>
          <w:bCs/>
        </w:rPr>
        <w:t>27</w:t>
      </w:r>
      <w:r w:rsidRPr="005D2DB0">
        <w:rPr>
          <w:rFonts w:ascii="Arial" w:eastAsia="Calibri" w:hAnsi="Arial" w:cs="Arial"/>
          <w:b/>
          <w:bCs/>
        </w:rPr>
        <w:t>, 20</w:t>
      </w:r>
      <w:r w:rsidR="00412724" w:rsidRPr="005D2DB0">
        <w:rPr>
          <w:rFonts w:ascii="Arial" w:eastAsia="Calibri" w:hAnsi="Arial" w:cs="Arial"/>
          <w:b/>
          <w:bCs/>
        </w:rPr>
        <w:t>2</w:t>
      </w:r>
      <w:r w:rsidR="008338B6" w:rsidRPr="005D2DB0">
        <w:rPr>
          <w:rFonts w:ascii="Arial" w:eastAsia="Calibri" w:hAnsi="Arial" w:cs="Arial"/>
          <w:b/>
          <w:bCs/>
        </w:rPr>
        <w:t>2</w:t>
      </w:r>
    </w:p>
    <w:p w14:paraId="260F4CFE" w14:textId="0C8547AC" w:rsidR="00D21C6A" w:rsidRPr="005D2DB0" w:rsidRDefault="007E7834" w:rsidP="00A8063D">
      <w:pPr>
        <w:spacing w:before="120" w:after="240"/>
        <w:ind w:left="360"/>
        <w:rPr>
          <w:rFonts w:ascii="Arial" w:eastAsia="Calibri" w:hAnsi="Arial" w:cs="Arial"/>
        </w:rPr>
      </w:pPr>
      <w:r w:rsidRPr="005D2DB0">
        <w:rPr>
          <w:rFonts w:ascii="Arial" w:eastAsia="Calibri" w:hAnsi="Arial" w:cs="Arial"/>
        </w:rPr>
        <w:t>Copies were availab</w:t>
      </w:r>
      <w:r w:rsidR="009F25D0" w:rsidRPr="005D2DB0">
        <w:rPr>
          <w:rFonts w:ascii="Arial" w:eastAsia="Calibri" w:hAnsi="Arial" w:cs="Arial"/>
        </w:rPr>
        <w:t xml:space="preserve">le to attendees of the </w:t>
      </w:r>
      <w:r w:rsidR="00D21C6A" w:rsidRPr="005D2DB0">
        <w:rPr>
          <w:rFonts w:ascii="Arial" w:eastAsia="Calibri" w:hAnsi="Arial" w:cs="Arial"/>
        </w:rPr>
        <w:t>September 20</w:t>
      </w:r>
      <w:r w:rsidR="00412724" w:rsidRPr="005D2DB0">
        <w:rPr>
          <w:rFonts w:ascii="Arial" w:eastAsia="Calibri" w:hAnsi="Arial" w:cs="Arial"/>
        </w:rPr>
        <w:t>2</w:t>
      </w:r>
      <w:r w:rsidR="008338B6" w:rsidRPr="005D2DB0">
        <w:rPr>
          <w:rFonts w:ascii="Arial" w:eastAsia="Calibri" w:hAnsi="Arial" w:cs="Arial"/>
        </w:rPr>
        <w:t>2</w:t>
      </w:r>
      <w:r w:rsidR="00D21C6A" w:rsidRPr="005D2DB0">
        <w:rPr>
          <w:rFonts w:ascii="Arial" w:eastAsia="Calibri" w:hAnsi="Arial" w:cs="Arial"/>
        </w:rPr>
        <w:t xml:space="preserve"> LCA Annual General Meeting minutes. </w:t>
      </w:r>
      <w:r w:rsidR="009F25D0" w:rsidRPr="005D2DB0">
        <w:rPr>
          <w:rFonts w:ascii="Arial" w:eastAsia="Calibri" w:hAnsi="Arial" w:cs="Arial"/>
        </w:rPr>
        <w:t xml:space="preserve">The </w:t>
      </w:r>
      <w:r w:rsidR="00D21C6A" w:rsidRPr="005D2DB0">
        <w:rPr>
          <w:rFonts w:ascii="Arial" w:eastAsia="Calibri" w:hAnsi="Arial" w:cs="Arial"/>
        </w:rPr>
        <w:t>minutes have also been available on the LCA website.</w:t>
      </w:r>
    </w:p>
    <w:p w14:paraId="67D32D19" w14:textId="3DD67FEE" w:rsidR="00D21C6A" w:rsidRPr="005D2DB0" w:rsidRDefault="00D21C6A" w:rsidP="003E1648">
      <w:pPr>
        <w:spacing w:before="120" w:after="240"/>
        <w:ind w:left="360"/>
        <w:rPr>
          <w:rFonts w:ascii="Arial" w:eastAsia="Calibri" w:hAnsi="Arial" w:cs="Arial"/>
        </w:rPr>
      </w:pPr>
      <w:r w:rsidRPr="005D2DB0">
        <w:rPr>
          <w:rFonts w:ascii="Arial" w:eastAsia="Calibri" w:hAnsi="Arial" w:cs="Arial"/>
          <w:b/>
          <w:bCs/>
        </w:rPr>
        <w:t>Motion</w:t>
      </w:r>
      <w:r w:rsidR="009F25D0" w:rsidRPr="005D2DB0">
        <w:rPr>
          <w:rFonts w:ascii="Arial" w:eastAsia="Calibri" w:hAnsi="Arial" w:cs="Arial"/>
        </w:rPr>
        <w:t xml:space="preserve"> to approve Minutes as circulated and posted on LCA website: </w:t>
      </w:r>
      <w:r w:rsidR="008338B6" w:rsidRPr="005D2DB0">
        <w:rPr>
          <w:rFonts w:ascii="Arial" w:eastAsia="Calibri" w:hAnsi="Arial" w:cs="Arial"/>
        </w:rPr>
        <w:t>Catherine Cooke</w:t>
      </w:r>
      <w:r w:rsidR="009F25D0" w:rsidRPr="005D2DB0">
        <w:rPr>
          <w:rFonts w:ascii="Arial" w:eastAsia="Calibri" w:hAnsi="Arial" w:cs="Arial"/>
        </w:rPr>
        <w:t xml:space="preserve"> | Second</w:t>
      </w:r>
      <w:r w:rsidR="005D2DB0" w:rsidRPr="005D2DB0">
        <w:rPr>
          <w:rFonts w:ascii="Arial" w:eastAsia="Calibri" w:hAnsi="Arial" w:cs="Arial"/>
        </w:rPr>
        <w:t>:</w:t>
      </w:r>
      <w:r w:rsidR="009F25D0" w:rsidRPr="005D2DB0">
        <w:rPr>
          <w:rFonts w:ascii="Arial" w:eastAsia="Calibri" w:hAnsi="Arial" w:cs="Arial"/>
        </w:rPr>
        <w:t xml:space="preserve"> </w:t>
      </w:r>
      <w:r w:rsidR="008338B6" w:rsidRPr="005D2DB0">
        <w:rPr>
          <w:rFonts w:ascii="Arial" w:eastAsia="Calibri" w:hAnsi="Arial" w:cs="Arial"/>
        </w:rPr>
        <w:t>Nick</w:t>
      </w:r>
      <w:r w:rsidR="009F25D0" w:rsidRPr="005D2DB0">
        <w:rPr>
          <w:rFonts w:ascii="Arial" w:eastAsia="Calibri" w:hAnsi="Arial" w:cs="Arial"/>
        </w:rPr>
        <w:t xml:space="preserve"> </w:t>
      </w:r>
      <w:r w:rsidR="008338B6" w:rsidRPr="005D2DB0">
        <w:rPr>
          <w:rFonts w:ascii="Arial" w:eastAsia="Calibri" w:hAnsi="Arial" w:cs="Arial"/>
        </w:rPr>
        <w:t>Berci</w:t>
      </w:r>
      <w:r w:rsidR="009F25D0" w:rsidRPr="005D2DB0">
        <w:rPr>
          <w:rFonts w:ascii="Arial" w:eastAsia="Calibri" w:hAnsi="Arial" w:cs="Arial"/>
        </w:rPr>
        <w:t xml:space="preserve"> | </w:t>
      </w:r>
      <w:r w:rsidR="009F25D0" w:rsidRPr="005D2DB0">
        <w:rPr>
          <w:rFonts w:ascii="Arial" w:eastAsia="Calibri" w:hAnsi="Arial" w:cs="Arial"/>
          <w:b/>
          <w:bCs/>
        </w:rPr>
        <w:t>Carried - Unanimous</w:t>
      </w:r>
      <w:r w:rsidR="00AE4693" w:rsidRPr="005D2DB0">
        <w:rPr>
          <w:rFonts w:ascii="Arial" w:eastAsia="Calibri" w:hAnsi="Arial" w:cs="Arial"/>
          <w:b/>
          <w:bCs/>
        </w:rPr>
        <w:t>ly</w:t>
      </w:r>
    </w:p>
    <w:p w14:paraId="7B42E8ED" w14:textId="5791AFA6" w:rsidR="00D21C6A" w:rsidRPr="005D2DB0" w:rsidRDefault="00D21C6A" w:rsidP="00A8063D">
      <w:pPr>
        <w:pStyle w:val="ListParagraph"/>
        <w:numPr>
          <w:ilvl w:val="0"/>
          <w:numId w:val="5"/>
        </w:numPr>
        <w:spacing w:before="120" w:after="240"/>
        <w:rPr>
          <w:rFonts w:ascii="Arial" w:eastAsia="Calibri" w:hAnsi="Arial" w:cs="Arial"/>
          <w:b/>
          <w:bCs/>
        </w:rPr>
      </w:pPr>
      <w:r w:rsidRPr="005D2DB0">
        <w:rPr>
          <w:rFonts w:ascii="Arial" w:eastAsia="Calibri" w:hAnsi="Arial" w:cs="Arial"/>
          <w:b/>
          <w:bCs/>
        </w:rPr>
        <w:t>Executive Committee / President Report</w:t>
      </w:r>
    </w:p>
    <w:p w14:paraId="204864DF" w14:textId="0AD45B0B" w:rsidR="003901EE" w:rsidRPr="005D2DB0" w:rsidRDefault="009F25D0" w:rsidP="009F25D0">
      <w:pPr>
        <w:pStyle w:val="ListParagraph"/>
        <w:numPr>
          <w:ilvl w:val="0"/>
          <w:numId w:val="18"/>
        </w:numPr>
        <w:spacing w:before="120" w:after="240"/>
        <w:rPr>
          <w:rFonts w:ascii="Arial" w:eastAsia="Calibri" w:hAnsi="Arial" w:cs="Arial"/>
        </w:rPr>
      </w:pPr>
      <w:r w:rsidRPr="005D2DB0">
        <w:rPr>
          <w:rFonts w:ascii="Arial" w:eastAsia="Calibri" w:hAnsi="Arial" w:cs="Arial"/>
        </w:rPr>
        <w:t>W</w:t>
      </w:r>
      <w:r w:rsidR="00D21C6A" w:rsidRPr="005D2DB0">
        <w:rPr>
          <w:rFonts w:ascii="Arial" w:eastAsia="Calibri" w:hAnsi="Arial" w:cs="Arial"/>
        </w:rPr>
        <w:t xml:space="preserve">elcome </w:t>
      </w:r>
      <w:r w:rsidRPr="005D2DB0">
        <w:rPr>
          <w:rFonts w:ascii="Arial" w:eastAsia="Calibri" w:hAnsi="Arial" w:cs="Arial"/>
        </w:rPr>
        <w:t xml:space="preserve">and </w:t>
      </w:r>
      <w:r w:rsidR="00D21C6A" w:rsidRPr="005D2DB0">
        <w:rPr>
          <w:rFonts w:ascii="Arial" w:eastAsia="Calibri" w:hAnsi="Arial" w:cs="Arial"/>
        </w:rPr>
        <w:t xml:space="preserve">thank you for your interest in supporting </w:t>
      </w:r>
      <w:r w:rsidR="003901EE" w:rsidRPr="005D2DB0">
        <w:rPr>
          <w:rFonts w:ascii="Arial" w:eastAsia="Calibri" w:hAnsi="Arial" w:cs="Arial"/>
        </w:rPr>
        <w:t>our amazing community of Lakeview.</w:t>
      </w:r>
    </w:p>
    <w:p w14:paraId="402FB90F" w14:textId="25871237" w:rsidR="005C0FF4" w:rsidRPr="005D2DB0" w:rsidRDefault="003901EE" w:rsidP="009F25D0">
      <w:pPr>
        <w:pStyle w:val="ListParagraph"/>
        <w:numPr>
          <w:ilvl w:val="0"/>
          <w:numId w:val="18"/>
        </w:numPr>
        <w:spacing w:before="120" w:after="240"/>
        <w:rPr>
          <w:rFonts w:ascii="Arial" w:eastAsia="Calibri" w:hAnsi="Arial" w:cs="Arial"/>
        </w:rPr>
      </w:pPr>
      <w:r w:rsidRPr="005D2DB0">
        <w:rPr>
          <w:rFonts w:ascii="Arial" w:eastAsia="Calibri" w:hAnsi="Arial" w:cs="Arial"/>
        </w:rPr>
        <w:lastRenderedPageBreak/>
        <w:t>The Lakeview Executive, the Board of Directors</w:t>
      </w:r>
      <w:r w:rsidR="000D32CF" w:rsidRPr="005D2DB0">
        <w:rPr>
          <w:rFonts w:ascii="Arial" w:eastAsia="Calibri" w:hAnsi="Arial" w:cs="Arial"/>
        </w:rPr>
        <w:t>,</w:t>
      </w:r>
      <w:r w:rsidRPr="005D2DB0">
        <w:rPr>
          <w:rFonts w:ascii="Arial" w:eastAsia="Calibri" w:hAnsi="Arial" w:cs="Arial"/>
        </w:rPr>
        <w:t xml:space="preserve"> our committees</w:t>
      </w:r>
      <w:r w:rsidR="000D32CF" w:rsidRPr="005D2DB0">
        <w:rPr>
          <w:rFonts w:ascii="Arial" w:eastAsia="Calibri" w:hAnsi="Arial" w:cs="Arial"/>
        </w:rPr>
        <w:t>,</w:t>
      </w:r>
      <w:r w:rsidRPr="005D2DB0">
        <w:rPr>
          <w:rFonts w:ascii="Arial" w:eastAsia="Calibri" w:hAnsi="Arial" w:cs="Arial"/>
        </w:rPr>
        <w:t xml:space="preserve"> and all the events that</w:t>
      </w:r>
      <w:r w:rsidR="009F25D0" w:rsidRPr="005D2DB0">
        <w:rPr>
          <w:rFonts w:ascii="Arial" w:eastAsia="Calibri" w:hAnsi="Arial" w:cs="Arial"/>
        </w:rPr>
        <w:t xml:space="preserve"> the LCA</w:t>
      </w:r>
      <w:r w:rsidRPr="005D2DB0">
        <w:rPr>
          <w:rFonts w:ascii="Arial" w:eastAsia="Calibri" w:hAnsi="Arial" w:cs="Arial"/>
        </w:rPr>
        <w:t xml:space="preserve"> host are entirely planned, </w:t>
      </w:r>
      <w:r w:rsidR="008968A5" w:rsidRPr="005D2DB0">
        <w:rPr>
          <w:rFonts w:ascii="Arial" w:eastAsia="Calibri" w:hAnsi="Arial" w:cs="Arial"/>
        </w:rPr>
        <w:t>implemented,</w:t>
      </w:r>
      <w:r w:rsidRPr="005D2DB0">
        <w:rPr>
          <w:rFonts w:ascii="Arial" w:eastAsia="Calibri" w:hAnsi="Arial" w:cs="Arial"/>
        </w:rPr>
        <w:t xml:space="preserve"> </w:t>
      </w:r>
      <w:r w:rsidR="009F25D0" w:rsidRPr="005D2DB0">
        <w:rPr>
          <w:rFonts w:ascii="Arial" w:eastAsia="Calibri" w:hAnsi="Arial" w:cs="Arial"/>
        </w:rPr>
        <w:t>and</w:t>
      </w:r>
      <w:r w:rsidRPr="005D2DB0">
        <w:rPr>
          <w:rFonts w:ascii="Arial" w:eastAsia="Calibri" w:hAnsi="Arial" w:cs="Arial"/>
        </w:rPr>
        <w:t xml:space="preserve"> staffed by volunteers.  Volunteering and being engaged with your community is one of the best things that you can do for you, your </w:t>
      </w:r>
      <w:r w:rsidR="008968A5" w:rsidRPr="005D2DB0">
        <w:rPr>
          <w:rFonts w:ascii="Arial" w:eastAsia="Calibri" w:hAnsi="Arial" w:cs="Arial"/>
        </w:rPr>
        <w:t>family,</w:t>
      </w:r>
      <w:r w:rsidRPr="005D2DB0">
        <w:rPr>
          <w:rFonts w:ascii="Arial" w:eastAsia="Calibri" w:hAnsi="Arial" w:cs="Arial"/>
        </w:rPr>
        <w:t xml:space="preserve"> and your community.</w:t>
      </w:r>
    </w:p>
    <w:p w14:paraId="591B4008" w14:textId="77777777" w:rsidR="00835B24" w:rsidRPr="005D2DB0" w:rsidRDefault="00835B24" w:rsidP="00835B24">
      <w:pPr>
        <w:pStyle w:val="ListParagraph"/>
        <w:spacing w:before="120" w:after="240"/>
        <w:rPr>
          <w:rFonts w:ascii="Arial" w:eastAsia="Calibri" w:hAnsi="Arial" w:cs="Arial"/>
        </w:rPr>
      </w:pPr>
    </w:p>
    <w:p w14:paraId="46D0183C" w14:textId="70384F2B" w:rsidR="009F25D0" w:rsidRPr="005D2DB0" w:rsidRDefault="009F25D0" w:rsidP="00835B24">
      <w:pPr>
        <w:pStyle w:val="ListParagraph"/>
        <w:numPr>
          <w:ilvl w:val="0"/>
          <w:numId w:val="18"/>
        </w:numPr>
        <w:spacing w:before="120" w:after="240"/>
        <w:ind w:left="714" w:hanging="357"/>
        <w:rPr>
          <w:rFonts w:ascii="Arial" w:eastAsia="Calibri" w:hAnsi="Arial" w:cs="Arial"/>
        </w:rPr>
      </w:pPr>
      <w:r w:rsidRPr="005D2DB0">
        <w:rPr>
          <w:rFonts w:ascii="Arial" w:eastAsia="Calibri" w:hAnsi="Arial" w:cs="Arial"/>
        </w:rPr>
        <w:t>202</w:t>
      </w:r>
      <w:r w:rsidR="008338B6" w:rsidRPr="005D2DB0">
        <w:rPr>
          <w:rFonts w:ascii="Arial" w:eastAsia="Calibri" w:hAnsi="Arial" w:cs="Arial"/>
        </w:rPr>
        <w:t>2</w:t>
      </w:r>
      <w:r w:rsidRPr="005D2DB0">
        <w:rPr>
          <w:rFonts w:ascii="Arial" w:eastAsia="Calibri" w:hAnsi="Arial" w:cs="Arial"/>
        </w:rPr>
        <w:t>/202</w:t>
      </w:r>
      <w:r w:rsidR="008338B6" w:rsidRPr="005D2DB0">
        <w:rPr>
          <w:rFonts w:ascii="Arial" w:eastAsia="Calibri" w:hAnsi="Arial" w:cs="Arial"/>
        </w:rPr>
        <w:t>3</w:t>
      </w:r>
      <w:r w:rsidRPr="005D2DB0">
        <w:rPr>
          <w:rFonts w:ascii="Arial" w:eastAsia="Calibri" w:hAnsi="Arial" w:cs="Arial"/>
        </w:rPr>
        <w:t xml:space="preserve"> accomplishments included:</w:t>
      </w:r>
    </w:p>
    <w:p w14:paraId="16872A36" w14:textId="77777777" w:rsidR="00835B24" w:rsidRPr="005D2DB0" w:rsidRDefault="00835B24" w:rsidP="00835B24">
      <w:pPr>
        <w:pStyle w:val="ListParagraph"/>
        <w:rPr>
          <w:rFonts w:ascii="Arial" w:eastAsia="Calibri" w:hAnsi="Arial" w:cs="Arial"/>
        </w:rPr>
      </w:pPr>
    </w:p>
    <w:p w14:paraId="196E08D8" w14:textId="77777777" w:rsidR="008338B6" w:rsidRPr="005D2DB0" w:rsidRDefault="008338B6" w:rsidP="004C6B0C">
      <w:pPr>
        <w:pStyle w:val="ListParagraph"/>
        <w:numPr>
          <w:ilvl w:val="0"/>
          <w:numId w:val="40"/>
        </w:numPr>
        <w:rPr>
          <w:rFonts w:ascii="Arial" w:eastAsia="Calibri" w:hAnsi="Arial" w:cs="Arial"/>
          <w:color w:val="000000" w:themeColor="text1"/>
        </w:rPr>
      </w:pPr>
      <w:r w:rsidRPr="005D2DB0">
        <w:rPr>
          <w:rFonts w:ascii="Arial" w:eastAsia="Calibri" w:hAnsi="Arial" w:cs="Arial"/>
          <w:b/>
          <w:bCs/>
          <w:color w:val="000000" w:themeColor="text1"/>
        </w:rPr>
        <w:t xml:space="preserve">New Appliances in the Field House: </w:t>
      </w:r>
      <w:r w:rsidRPr="005D2DB0">
        <w:rPr>
          <w:rFonts w:ascii="Arial" w:eastAsia="Calibri" w:hAnsi="Arial" w:cs="Arial"/>
          <w:color w:val="000000" w:themeColor="text1"/>
        </w:rPr>
        <w:t>Thanks to the Federation of Calgary Communities and Enmax, the Field House received a new fridge and microwave saving the LCA $2,415.  These appliances are energy star rated and will save us money on our energy use as the old appliances were over 40 years old.</w:t>
      </w:r>
    </w:p>
    <w:p w14:paraId="2D55FBE5" w14:textId="77777777" w:rsidR="008338B6" w:rsidRPr="005D2DB0" w:rsidRDefault="008338B6" w:rsidP="004C6B0C">
      <w:pPr>
        <w:pStyle w:val="ListParagraph"/>
        <w:numPr>
          <w:ilvl w:val="0"/>
          <w:numId w:val="40"/>
        </w:numPr>
        <w:rPr>
          <w:rFonts w:ascii="Arial" w:eastAsia="Calibri" w:hAnsi="Arial" w:cs="Arial"/>
          <w:color w:val="000000" w:themeColor="text1"/>
        </w:rPr>
      </w:pPr>
      <w:r w:rsidRPr="005D2DB0">
        <w:rPr>
          <w:rFonts w:ascii="Arial" w:eastAsia="Calibri" w:hAnsi="Arial" w:cs="Arial"/>
          <w:b/>
          <w:bCs/>
          <w:color w:val="000000" w:themeColor="text1"/>
        </w:rPr>
        <w:t xml:space="preserve">Facilities: </w:t>
      </w:r>
      <w:r w:rsidRPr="005D2DB0">
        <w:rPr>
          <w:rFonts w:ascii="Arial" w:eastAsia="Calibri" w:hAnsi="Arial" w:cs="Arial"/>
          <w:color w:val="000000" w:themeColor="text1"/>
        </w:rPr>
        <w:t>Working with The City of Calgary on the Engineered Consulting Program to review our building envelope as well as basement for potential upgrades/renovations.</w:t>
      </w:r>
    </w:p>
    <w:p w14:paraId="56AD4739" w14:textId="77777777" w:rsidR="008338B6" w:rsidRPr="005D2DB0" w:rsidRDefault="008338B6" w:rsidP="004C6B0C">
      <w:pPr>
        <w:pStyle w:val="ListParagraph"/>
        <w:numPr>
          <w:ilvl w:val="0"/>
          <w:numId w:val="40"/>
        </w:numPr>
        <w:rPr>
          <w:rFonts w:ascii="Arial" w:eastAsia="Calibri" w:hAnsi="Arial" w:cs="Arial"/>
          <w:color w:val="000000" w:themeColor="text1"/>
        </w:rPr>
      </w:pPr>
      <w:r w:rsidRPr="005D2DB0">
        <w:rPr>
          <w:rFonts w:ascii="Arial" w:eastAsia="Calibri" w:hAnsi="Arial" w:cs="Arial"/>
          <w:b/>
          <w:bCs/>
          <w:color w:val="000000" w:themeColor="text1"/>
        </w:rPr>
        <w:t>Fun Day</w:t>
      </w:r>
      <w:r w:rsidRPr="005D2DB0">
        <w:rPr>
          <w:rFonts w:ascii="Arial" w:eastAsia="Calibri" w:hAnsi="Arial" w:cs="Arial"/>
          <w:color w:val="000000" w:themeColor="text1"/>
        </w:rPr>
        <w:t>:  Thanks to the lovely weather, Fun Day was held again in May.  People came out in droves to enjoy the bouncy castles, pony rides, face painting and the ever-popular beer gardens.  We were able to bring back our popular BBQ and had an overwhelming amount of sponsors for this event this year.</w:t>
      </w:r>
    </w:p>
    <w:p w14:paraId="5092370A" w14:textId="77777777" w:rsidR="008338B6" w:rsidRPr="005D2DB0" w:rsidRDefault="008338B6" w:rsidP="004C6B0C">
      <w:pPr>
        <w:pStyle w:val="ListParagraph"/>
        <w:numPr>
          <w:ilvl w:val="0"/>
          <w:numId w:val="40"/>
        </w:numPr>
        <w:rPr>
          <w:rFonts w:ascii="Arial" w:eastAsia="Calibri" w:hAnsi="Arial" w:cs="Arial"/>
          <w:color w:val="000000" w:themeColor="text1"/>
        </w:rPr>
      </w:pPr>
      <w:r w:rsidRPr="005D2DB0">
        <w:rPr>
          <w:rFonts w:ascii="Arial" w:eastAsia="Calibri" w:hAnsi="Arial" w:cs="Arial"/>
          <w:b/>
          <w:bCs/>
          <w:color w:val="000000" w:themeColor="text1"/>
        </w:rPr>
        <w:t>Community Clean Up Day</w:t>
      </w:r>
      <w:r w:rsidRPr="005D2DB0">
        <w:rPr>
          <w:rFonts w:ascii="Arial" w:eastAsia="Calibri" w:hAnsi="Arial" w:cs="Arial"/>
          <w:color w:val="000000" w:themeColor="text1"/>
        </w:rPr>
        <w:t>:  This year our clean up day was held in the Fall, on Sunday September 10</w:t>
      </w:r>
      <w:r w:rsidRPr="005D2DB0">
        <w:rPr>
          <w:rFonts w:ascii="Arial" w:eastAsia="Calibri" w:hAnsi="Arial" w:cs="Arial"/>
          <w:color w:val="000000" w:themeColor="text1"/>
          <w:vertAlign w:val="superscript"/>
        </w:rPr>
        <w:t>th</w:t>
      </w:r>
      <w:r w:rsidRPr="005D2DB0">
        <w:rPr>
          <w:rFonts w:ascii="Arial" w:eastAsia="Calibri" w:hAnsi="Arial" w:cs="Arial"/>
          <w:color w:val="000000" w:themeColor="text1"/>
        </w:rPr>
        <w:t>.  We had numerous volunteers and residents come out to help and clean up their homes/yards.  Thank you to Ann Bright for her dedication to this community wide event.</w:t>
      </w:r>
    </w:p>
    <w:p w14:paraId="1456529A" w14:textId="77777777" w:rsidR="008338B6" w:rsidRPr="005D2DB0" w:rsidRDefault="008338B6" w:rsidP="004C6B0C">
      <w:pPr>
        <w:pStyle w:val="ListParagraph"/>
        <w:numPr>
          <w:ilvl w:val="0"/>
          <w:numId w:val="40"/>
        </w:numPr>
        <w:rPr>
          <w:rFonts w:ascii="Arial" w:eastAsia="Calibri" w:hAnsi="Arial" w:cs="Arial"/>
          <w:color w:val="000000" w:themeColor="text1"/>
        </w:rPr>
      </w:pPr>
      <w:r w:rsidRPr="005D2DB0">
        <w:rPr>
          <w:rFonts w:ascii="Arial" w:eastAsia="Calibri" w:hAnsi="Arial" w:cs="Arial"/>
          <w:b/>
          <w:bCs/>
          <w:color w:val="000000" w:themeColor="text1"/>
        </w:rPr>
        <w:t>Lakeview Soccer</w:t>
      </w:r>
      <w:r w:rsidRPr="005D2DB0">
        <w:rPr>
          <w:rFonts w:ascii="Arial" w:eastAsia="Calibri" w:hAnsi="Arial" w:cs="Arial"/>
          <w:color w:val="000000" w:themeColor="text1"/>
        </w:rPr>
        <w:t xml:space="preserve">:  This year we had 220 kids participate in Lakeview Soccer; I would say that is a huge success.  We are so grateful to have so many kids in our community that can travel to their local fields and get some exercise and joy.  Thank you to Ron Garneau for sponsoring the Lakeview Soccer team shirts and MortgageLine for sponsoring the soccer year end wrap up event.  This year saw many changes to Soccer, such as using a new platform, TeamSnap.  We also had many residents volunteer to help with equipment, technology and the new U6 soccer format.  </w:t>
      </w:r>
    </w:p>
    <w:p w14:paraId="4EAB9ADD" w14:textId="77777777" w:rsidR="008338B6" w:rsidRPr="005D2DB0" w:rsidRDefault="008338B6" w:rsidP="004C6B0C">
      <w:pPr>
        <w:pStyle w:val="ListParagraph"/>
        <w:numPr>
          <w:ilvl w:val="0"/>
          <w:numId w:val="40"/>
        </w:numPr>
        <w:rPr>
          <w:rFonts w:ascii="Arial" w:eastAsia="Calibri" w:hAnsi="Arial" w:cs="Arial"/>
          <w:color w:val="000000" w:themeColor="text1"/>
        </w:rPr>
      </w:pPr>
      <w:r w:rsidRPr="005D2DB0">
        <w:rPr>
          <w:rFonts w:ascii="Arial" w:eastAsia="Calibri" w:hAnsi="Arial" w:cs="Arial"/>
          <w:b/>
          <w:bCs/>
          <w:color w:val="000000" w:themeColor="text1"/>
        </w:rPr>
        <w:t>Outdoor Ice Rinks</w:t>
      </w:r>
      <w:r w:rsidRPr="005D2DB0">
        <w:rPr>
          <w:rFonts w:ascii="Arial" w:eastAsia="Calibri" w:hAnsi="Arial" w:cs="Arial"/>
          <w:color w:val="000000" w:themeColor="text1"/>
        </w:rPr>
        <w:t>:  Thank you to our many ice rink volunteers.  You bring so much joy to so many residents when they play on our rinks.  The hockey rink and pleasure rinks are always busy and it is a testament to the hard work our volunteers put in.  Year over year, our rinks are a huge success.</w:t>
      </w:r>
    </w:p>
    <w:p w14:paraId="2860DD9D" w14:textId="77777777" w:rsidR="008338B6" w:rsidRPr="005D2DB0" w:rsidRDefault="008338B6" w:rsidP="004C6B0C">
      <w:pPr>
        <w:pStyle w:val="ListParagraph"/>
        <w:numPr>
          <w:ilvl w:val="0"/>
          <w:numId w:val="40"/>
        </w:numPr>
        <w:rPr>
          <w:rFonts w:ascii="Arial" w:eastAsia="Calibri" w:hAnsi="Arial" w:cs="Arial"/>
          <w:color w:val="000000" w:themeColor="text1"/>
        </w:rPr>
      </w:pPr>
      <w:r w:rsidRPr="005D2DB0">
        <w:rPr>
          <w:rFonts w:ascii="Arial" w:eastAsia="Calibri" w:hAnsi="Arial" w:cs="Arial"/>
          <w:b/>
          <w:bCs/>
          <w:color w:val="000000" w:themeColor="text1"/>
        </w:rPr>
        <w:t xml:space="preserve">Business Plan Refresh &amp; 5 year strategic Plan </w:t>
      </w:r>
      <w:r w:rsidRPr="005D2DB0">
        <w:rPr>
          <w:rFonts w:ascii="Arial" w:eastAsia="Calibri" w:hAnsi="Arial" w:cs="Arial"/>
          <w:color w:val="000000" w:themeColor="text1"/>
        </w:rPr>
        <w:t>completed this year</w:t>
      </w:r>
      <w:r w:rsidRPr="005D2DB0">
        <w:rPr>
          <w:rFonts w:ascii="Arial" w:eastAsia="Calibri" w:hAnsi="Arial" w:cs="Arial"/>
          <w:b/>
          <w:bCs/>
          <w:color w:val="000000" w:themeColor="text1"/>
        </w:rPr>
        <w:t>.</w:t>
      </w:r>
      <w:r w:rsidRPr="005D2DB0">
        <w:rPr>
          <w:rFonts w:ascii="Arial" w:eastAsia="Calibri" w:hAnsi="Arial" w:cs="Arial"/>
          <w:color w:val="000000" w:themeColor="text1"/>
        </w:rPr>
        <w:t xml:space="preserve"> </w:t>
      </w:r>
    </w:p>
    <w:p w14:paraId="272294E5" w14:textId="77777777" w:rsidR="008338B6" w:rsidRPr="005D2DB0" w:rsidRDefault="008338B6" w:rsidP="004C6B0C">
      <w:pPr>
        <w:pStyle w:val="ListParagraph"/>
        <w:numPr>
          <w:ilvl w:val="0"/>
          <w:numId w:val="40"/>
        </w:numPr>
        <w:rPr>
          <w:rStyle w:val="eop"/>
          <w:rFonts w:ascii="Arial" w:eastAsia="Calibri" w:hAnsi="Arial" w:cs="Arial"/>
          <w:color w:val="000000" w:themeColor="text1"/>
        </w:rPr>
      </w:pPr>
      <w:r w:rsidRPr="005D2DB0">
        <w:rPr>
          <w:rFonts w:ascii="Arial" w:eastAsia="Calibri" w:hAnsi="Arial" w:cs="Arial"/>
          <w:b/>
          <w:bCs/>
          <w:color w:val="000000" w:themeColor="text1"/>
        </w:rPr>
        <w:t>Strong Volunteer Base</w:t>
      </w:r>
      <w:r w:rsidRPr="005D2DB0">
        <w:rPr>
          <w:rFonts w:ascii="Arial" w:eastAsia="Calibri" w:hAnsi="Arial" w:cs="Arial"/>
          <w:color w:val="000000" w:themeColor="text1"/>
        </w:rPr>
        <w:t xml:space="preserve">: </w:t>
      </w:r>
      <w:r w:rsidRPr="005D2DB0">
        <w:rPr>
          <w:rStyle w:val="normaltextrun"/>
          <w:rFonts w:ascii="Arial" w:hAnsi="Arial" w:cs="Arial"/>
          <w:color w:val="000000"/>
          <w:shd w:val="clear" w:color="auto" w:fill="FFFFFF"/>
          <w:lang w:val="en-US"/>
        </w:rPr>
        <w:t>Community/Volunteer turnout for Casino, Ukrainian Christmas get together, Wine Appreciation events, Fun Day, Soccer, Moonlight Skate, Preschool, etc.  Increased commitment from Board of Directors</w:t>
      </w:r>
    </w:p>
    <w:p w14:paraId="74B6EC41" w14:textId="77777777" w:rsidR="008338B6" w:rsidRPr="005D2DB0" w:rsidRDefault="008338B6" w:rsidP="004C6B0C">
      <w:pPr>
        <w:pStyle w:val="ListParagraph"/>
        <w:numPr>
          <w:ilvl w:val="0"/>
          <w:numId w:val="40"/>
        </w:numPr>
        <w:rPr>
          <w:rFonts w:ascii="Arial" w:eastAsia="Calibri" w:hAnsi="Arial" w:cs="Arial"/>
          <w:color w:val="000000" w:themeColor="text1"/>
        </w:rPr>
      </w:pPr>
      <w:r w:rsidRPr="005D2DB0">
        <w:rPr>
          <w:rFonts w:ascii="Arial" w:eastAsia="Calibri" w:hAnsi="Arial" w:cs="Arial"/>
          <w:b/>
          <w:bCs/>
          <w:color w:val="000000" w:themeColor="text1"/>
        </w:rPr>
        <w:t>By-laws</w:t>
      </w:r>
      <w:r w:rsidRPr="005D2DB0">
        <w:rPr>
          <w:rFonts w:ascii="Arial" w:eastAsia="Calibri" w:hAnsi="Arial" w:cs="Arial"/>
          <w:color w:val="000000" w:themeColor="text1"/>
        </w:rPr>
        <w:t xml:space="preserve"> Updated and refreshed to a more standard and current format.</w:t>
      </w:r>
    </w:p>
    <w:p w14:paraId="28927C5D" w14:textId="77777777" w:rsidR="008338B6" w:rsidRPr="005D2DB0" w:rsidRDefault="008338B6" w:rsidP="004C6B0C">
      <w:pPr>
        <w:pStyle w:val="ListParagraph"/>
        <w:numPr>
          <w:ilvl w:val="0"/>
          <w:numId w:val="40"/>
        </w:numPr>
        <w:rPr>
          <w:rFonts w:ascii="Arial" w:eastAsia="Calibri" w:hAnsi="Arial" w:cs="Arial"/>
          <w:color w:val="000000" w:themeColor="text1"/>
        </w:rPr>
      </w:pPr>
      <w:r w:rsidRPr="005D2DB0">
        <w:rPr>
          <w:rFonts w:ascii="Arial" w:eastAsia="Calibri" w:hAnsi="Arial" w:cs="Arial"/>
          <w:b/>
          <w:bCs/>
          <w:color w:val="000000" w:themeColor="text1"/>
        </w:rPr>
        <w:lastRenderedPageBreak/>
        <w:t xml:space="preserve">Speed limit reductions:  </w:t>
      </w:r>
      <w:r w:rsidRPr="005D2DB0">
        <w:rPr>
          <w:rFonts w:ascii="Arial" w:eastAsia="Calibri" w:hAnsi="Arial" w:cs="Arial"/>
          <w:color w:val="000000" w:themeColor="text1"/>
        </w:rPr>
        <w:t>Reduced speeds</w:t>
      </w:r>
      <w:r w:rsidRPr="005D2DB0">
        <w:rPr>
          <w:rFonts w:ascii="Arial" w:eastAsia="Calibri" w:hAnsi="Arial" w:cs="Arial"/>
          <w:b/>
          <w:bCs/>
          <w:color w:val="000000" w:themeColor="text1"/>
        </w:rPr>
        <w:t xml:space="preserve"> </w:t>
      </w:r>
      <w:r w:rsidRPr="005D2DB0">
        <w:rPr>
          <w:rFonts w:ascii="Arial" w:eastAsia="Calibri" w:hAnsi="Arial" w:cs="Arial"/>
          <w:color w:val="000000" w:themeColor="text1"/>
        </w:rPr>
        <w:t>on 58 Ave and 63 Ave from 50km/h to 40km/hr.  Purchased new slow down signs that are placed throughout community and were successful in seeing many SLOWS trailers throughout the year.</w:t>
      </w:r>
    </w:p>
    <w:p w14:paraId="16B9D447" w14:textId="3D431285" w:rsidR="008338B6" w:rsidRPr="005D2DB0" w:rsidRDefault="008338B6" w:rsidP="004C6B0C">
      <w:pPr>
        <w:pStyle w:val="ListParagraph"/>
        <w:numPr>
          <w:ilvl w:val="0"/>
          <w:numId w:val="40"/>
        </w:numPr>
        <w:rPr>
          <w:rFonts w:ascii="Arial" w:eastAsia="Calibri" w:hAnsi="Arial" w:cs="Arial"/>
          <w:color w:val="000000" w:themeColor="text1"/>
        </w:rPr>
      </w:pPr>
      <w:r w:rsidRPr="005D2DB0">
        <w:rPr>
          <w:rFonts w:ascii="Arial" w:eastAsia="Calibri" w:hAnsi="Arial" w:cs="Arial"/>
          <w:b/>
          <w:bCs/>
          <w:color w:val="000000" w:themeColor="text1"/>
        </w:rPr>
        <w:t>Tennis Courts:</w:t>
      </w:r>
      <w:r w:rsidRPr="005D2DB0">
        <w:rPr>
          <w:rFonts w:ascii="Arial" w:eastAsia="Calibri" w:hAnsi="Arial" w:cs="Arial"/>
          <w:color w:val="000000" w:themeColor="text1"/>
        </w:rPr>
        <w:t xml:space="preserve">  Anderson to update at meeting</w:t>
      </w:r>
    </w:p>
    <w:p w14:paraId="72116F1F" w14:textId="77777777" w:rsidR="008338B6" w:rsidRPr="005D2DB0" w:rsidRDefault="008338B6" w:rsidP="008338B6">
      <w:pPr>
        <w:rPr>
          <w:rFonts w:ascii="Arial" w:eastAsia="Calibri" w:hAnsi="Arial" w:cs="Arial"/>
        </w:rPr>
      </w:pPr>
    </w:p>
    <w:p w14:paraId="21E0F578" w14:textId="77777777" w:rsidR="008338B6" w:rsidRPr="005D2DB0" w:rsidRDefault="008338B6" w:rsidP="008338B6">
      <w:pPr>
        <w:ind w:left="360"/>
        <w:rPr>
          <w:rFonts w:ascii="Arial" w:eastAsia="Calibri" w:hAnsi="Arial" w:cs="Arial"/>
        </w:rPr>
      </w:pPr>
      <w:r w:rsidRPr="005D2DB0">
        <w:rPr>
          <w:rFonts w:ascii="Arial" w:eastAsia="Calibri" w:hAnsi="Arial" w:cs="Arial"/>
        </w:rPr>
        <w:t>I would like to recognize all the volunteers that worked hard with grant writing, maintaining the hall, flooding the ice, doing small repairs, meeting about our tennis courts, event planning, etc. There are countless hours of work from silent volunteers. Your efforts are appreciated.</w:t>
      </w:r>
    </w:p>
    <w:p w14:paraId="4E35C426" w14:textId="77777777" w:rsidR="008338B6" w:rsidRPr="005D2DB0" w:rsidRDefault="008338B6" w:rsidP="008338B6">
      <w:pPr>
        <w:rPr>
          <w:rFonts w:ascii="Arial" w:eastAsia="Calibri" w:hAnsi="Arial" w:cs="Arial"/>
        </w:rPr>
      </w:pPr>
    </w:p>
    <w:p w14:paraId="7FB2D18C" w14:textId="77777777" w:rsidR="008338B6" w:rsidRPr="005D2DB0" w:rsidRDefault="008338B6" w:rsidP="008338B6">
      <w:pPr>
        <w:ind w:left="360"/>
        <w:rPr>
          <w:rFonts w:ascii="Arial" w:eastAsia="Calibri" w:hAnsi="Arial" w:cs="Arial"/>
        </w:rPr>
      </w:pPr>
      <w:r w:rsidRPr="005D2DB0">
        <w:rPr>
          <w:rFonts w:ascii="Arial" w:eastAsia="Calibri" w:hAnsi="Arial" w:cs="Arial"/>
        </w:rPr>
        <w:t xml:space="preserve">I am proud of the Executive, the Board of Directors and the LCA Administration. I am proud of our accomplishments. The Board of Directors this year including the executive was 17 members and demonstrates the engagement that we have in our community. </w:t>
      </w:r>
    </w:p>
    <w:p w14:paraId="0A1DEFB5" w14:textId="77777777" w:rsidR="008338B6" w:rsidRPr="005D2DB0" w:rsidRDefault="008338B6" w:rsidP="008338B6">
      <w:pPr>
        <w:ind w:left="360"/>
        <w:rPr>
          <w:rFonts w:ascii="Arial" w:eastAsia="Calibri" w:hAnsi="Arial" w:cs="Arial"/>
        </w:rPr>
      </w:pPr>
    </w:p>
    <w:p w14:paraId="3981B25E" w14:textId="77777777" w:rsidR="008338B6" w:rsidRPr="005D2DB0" w:rsidRDefault="008338B6" w:rsidP="008338B6">
      <w:pPr>
        <w:ind w:left="360"/>
        <w:rPr>
          <w:rFonts w:ascii="Arial" w:eastAsia="Calibri" w:hAnsi="Arial" w:cs="Arial"/>
        </w:rPr>
      </w:pPr>
      <w:r w:rsidRPr="005D2DB0">
        <w:rPr>
          <w:rFonts w:ascii="Arial" w:eastAsia="Calibri" w:hAnsi="Arial" w:cs="Arial"/>
        </w:rPr>
        <w:t>I challenge you all here to pick one thing in the next 9 months to invest your time into our community. Helping organize events, fundraising, or joining our tennis committee would be a good first step!</w:t>
      </w:r>
    </w:p>
    <w:p w14:paraId="42B5FA46" w14:textId="6D33C773" w:rsidR="001A5D1D" w:rsidRPr="005D2DB0" w:rsidRDefault="001A5D1D" w:rsidP="001A5D1D">
      <w:pPr>
        <w:pStyle w:val="ListParagraph"/>
        <w:spacing w:before="120" w:after="240"/>
        <w:ind w:left="1080"/>
        <w:rPr>
          <w:rFonts w:ascii="Arial" w:eastAsia="Calibri" w:hAnsi="Arial" w:cs="Arial"/>
        </w:rPr>
      </w:pPr>
    </w:p>
    <w:p w14:paraId="7677676F" w14:textId="5DC7F373" w:rsidR="001A5D1D" w:rsidRPr="005D2DB0" w:rsidRDefault="001A5D1D" w:rsidP="001A5D1D">
      <w:pPr>
        <w:pStyle w:val="ListParagraph"/>
        <w:spacing w:before="120" w:after="240"/>
        <w:ind w:left="1080"/>
        <w:rPr>
          <w:rFonts w:ascii="Arial" w:eastAsia="Calibri" w:hAnsi="Arial" w:cs="Arial"/>
        </w:rPr>
      </w:pPr>
    </w:p>
    <w:p w14:paraId="5AD372CB" w14:textId="77777777" w:rsidR="001A5D1D" w:rsidRPr="005D2DB0" w:rsidRDefault="001A5D1D" w:rsidP="001A5D1D">
      <w:pPr>
        <w:pStyle w:val="ListParagraph"/>
        <w:spacing w:before="120" w:after="240"/>
        <w:ind w:left="1080"/>
        <w:rPr>
          <w:rFonts w:ascii="Arial" w:eastAsia="Calibri" w:hAnsi="Arial" w:cs="Arial"/>
        </w:rPr>
      </w:pPr>
    </w:p>
    <w:p w14:paraId="6A78D603" w14:textId="2EA4327B" w:rsidR="00F77D6A" w:rsidRPr="005D2DB0" w:rsidRDefault="00F77D6A" w:rsidP="003E1648">
      <w:pPr>
        <w:pStyle w:val="ListParagraph"/>
        <w:numPr>
          <w:ilvl w:val="0"/>
          <w:numId w:val="5"/>
        </w:numPr>
        <w:spacing w:before="120" w:after="240"/>
        <w:rPr>
          <w:rFonts w:ascii="Arial" w:eastAsia="Calibri" w:hAnsi="Arial" w:cs="Arial"/>
          <w:b/>
          <w:bCs/>
        </w:rPr>
      </w:pPr>
      <w:r w:rsidRPr="005D2DB0">
        <w:rPr>
          <w:rFonts w:ascii="Arial" w:eastAsia="Calibri" w:hAnsi="Arial" w:cs="Arial"/>
          <w:b/>
          <w:bCs/>
        </w:rPr>
        <w:t>Treasurer’s Report</w:t>
      </w:r>
    </w:p>
    <w:p w14:paraId="6C316170" w14:textId="77777777" w:rsidR="000345A1" w:rsidRPr="003E1648" w:rsidRDefault="000345A1" w:rsidP="003E1648">
      <w:pPr>
        <w:pStyle w:val="ListParagraph"/>
        <w:spacing w:before="120" w:after="240"/>
        <w:rPr>
          <w:rFonts w:ascii="Arial" w:eastAsia="Calibri" w:hAnsi="Arial" w:cs="Arial"/>
        </w:rPr>
      </w:pPr>
    </w:p>
    <w:p w14:paraId="391CFF9E" w14:textId="569444F1" w:rsidR="00F77D6A" w:rsidRDefault="00F77D6A" w:rsidP="003E1648">
      <w:pPr>
        <w:pStyle w:val="ListParagraph"/>
        <w:numPr>
          <w:ilvl w:val="1"/>
          <w:numId w:val="5"/>
        </w:numPr>
        <w:spacing w:before="120" w:after="240"/>
        <w:rPr>
          <w:rFonts w:ascii="Arial" w:eastAsia="Calibri" w:hAnsi="Arial" w:cs="Arial"/>
        </w:rPr>
      </w:pPr>
      <w:r w:rsidRPr="003E1648">
        <w:rPr>
          <w:rFonts w:ascii="Arial" w:eastAsia="Calibri" w:hAnsi="Arial" w:cs="Arial"/>
        </w:rPr>
        <w:t>Audited Financial Statements for year ending June 30, 20</w:t>
      </w:r>
      <w:r w:rsidR="00CF657E" w:rsidRPr="003E1648">
        <w:rPr>
          <w:rFonts w:ascii="Arial" w:eastAsia="Calibri" w:hAnsi="Arial" w:cs="Arial"/>
        </w:rPr>
        <w:t>2</w:t>
      </w:r>
      <w:r w:rsidR="008338B6">
        <w:rPr>
          <w:rFonts w:ascii="Arial" w:eastAsia="Calibri" w:hAnsi="Arial" w:cs="Arial"/>
        </w:rPr>
        <w:t>3</w:t>
      </w:r>
    </w:p>
    <w:p w14:paraId="1A32C500" w14:textId="77777777" w:rsidR="003C1CC3" w:rsidRPr="003E1648" w:rsidRDefault="003C1CC3" w:rsidP="003C1CC3">
      <w:pPr>
        <w:pStyle w:val="ListParagraph"/>
        <w:spacing w:before="120" w:after="240"/>
        <w:ind w:left="740"/>
        <w:rPr>
          <w:rFonts w:ascii="Arial" w:eastAsia="Calibri" w:hAnsi="Arial" w:cs="Arial"/>
        </w:rPr>
      </w:pPr>
    </w:p>
    <w:p w14:paraId="23C46264" w14:textId="77777777" w:rsidR="003C1CC3" w:rsidRDefault="00F77D6A" w:rsidP="003C1CC3">
      <w:pPr>
        <w:pStyle w:val="ListParagraph"/>
        <w:numPr>
          <w:ilvl w:val="0"/>
          <w:numId w:val="20"/>
        </w:numPr>
        <w:spacing w:before="120" w:after="240"/>
        <w:ind w:left="720"/>
        <w:rPr>
          <w:rFonts w:ascii="Arial" w:eastAsia="Calibri" w:hAnsi="Arial" w:cs="Arial"/>
        </w:rPr>
      </w:pPr>
      <w:r w:rsidRPr="003E1648">
        <w:rPr>
          <w:rFonts w:ascii="Arial" w:eastAsia="Calibri" w:hAnsi="Arial" w:cs="Arial"/>
        </w:rPr>
        <w:t xml:space="preserve">The LCA is required to have an audit of </w:t>
      </w:r>
      <w:r w:rsidR="003C1CC3">
        <w:rPr>
          <w:rFonts w:ascii="Arial" w:eastAsia="Calibri" w:hAnsi="Arial" w:cs="Arial"/>
        </w:rPr>
        <w:t>the</w:t>
      </w:r>
      <w:r w:rsidRPr="003E1648">
        <w:rPr>
          <w:rFonts w:ascii="Arial" w:eastAsia="Calibri" w:hAnsi="Arial" w:cs="Arial"/>
        </w:rPr>
        <w:t xml:space="preserve"> financial statements completed on an annual basis. </w:t>
      </w:r>
    </w:p>
    <w:p w14:paraId="446AFFB5" w14:textId="45716AE0" w:rsidR="003C1CC3" w:rsidRDefault="00F77D6A" w:rsidP="003C1CC3">
      <w:pPr>
        <w:pStyle w:val="ListParagraph"/>
        <w:numPr>
          <w:ilvl w:val="0"/>
          <w:numId w:val="20"/>
        </w:numPr>
        <w:spacing w:before="120" w:after="240"/>
        <w:ind w:left="720"/>
        <w:rPr>
          <w:rFonts w:ascii="Arial" w:eastAsia="Calibri" w:hAnsi="Arial" w:cs="Arial"/>
        </w:rPr>
      </w:pPr>
      <w:r w:rsidRPr="003E1648">
        <w:rPr>
          <w:rFonts w:ascii="Arial" w:eastAsia="Calibri" w:hAnsi="Arial" w:cs="Arial"/>
        </w:rPr>
        <w:t>This year’s Financial Statement has been completed by N</w:t>
      </w:r>
      <w:r w:rsidR="003C1CC3">
        <w:rPr>
          <w:rFonts w:ascii="Arial" w:eastAsia="Calibri" w:hAnsi="Arial" w:cs="Arial"/>
        </w:rPr>
        <w:t>.</w:t>
      </w:r>
      <w:r w:rsidRPr="003E1648">
        <w:rPr>
          <w:rFonts w:ascii="Arial" w:eastAsia="Calibri" w:hAnsi="Arial" w:cs="Arial"/>
        </w:rPr>
        <w:t xml:space="preserve"> Murdoch who is a CPA and works in cooperation with the Federation of Calgary Communities. </w:t>
      </w:r>
    </w:p>
    <w:p w14:paraId="609EF0F9" w14:textId="77777777" w:rsidR="003C1CC3" w:rsidRDefault="003545E6" w:rsidP="003C1CC3">
      <w:pPr>
        <w:pStyle w:val="ListParagraph"/>
        <w:numPr>
          <w:ilvl w:val="0"/>
          <w:numId w:val="20"/>
        </w:numPr>
        <w:spacing w:before="120" w:after="240"/>
        <w:ind w:left="720"/>
        <w:rPr>
          <w:rFonts w:ascii="Arial" w:eastAsia="Calibri" w:hAnsi="Arial" w:cs="Arial"/>
        </w:rPr>
      </w:pPr>
      <w:r w:rsidRPr="003E1648">
        <w:rPr>
          <w:rFonts w:ascii="Arial" w:eastAsia="Calibri" w:hAnsi="Arial" w:cs="Arial"/>
        </w:rPr>
        <w:t xml:space="preserve">A detailed copy of this audit is available to all members of the LCA. </w:t>
      </w:r>
    </w:p>
    <w:p w14:paraId="2F9A8535" w14:textId="51784D44" w:rsidR="003545E6" w:rsidRDefault="00F77D6A" w:rsidP="003C1CC3">
      <w:pPr>
        <w:pStyle w:val="ListParagraph"/>
        <w:numPr>
          <w:ilvl w:val="0"/>
          <w:numId w:val="20"/>
        </w:numPr>
        <w:spacing w:before="120" w:after="240"/>
        <w:ind w:left="720"/>
        <w:rPr>
          <w:rFonts w:ascii="Arial" w:eastAsia="Calibri" w:hAnsi="Arial" w:cs="Arial"/>
        </w:rPr>
      </w:pPr>
      <w:r w:rsidRPr="003E1648">
        <w:rPr>
          <w:rFonts w:ascii="Arial" w:eastAsia="Calibri" w:hAnsi="Arial" w:cs="Arial"/>
        </w:rPr>
        <w:t>The LCA Board of Directors have received a letter from N</w:t>
      </w:r>
      <w:r w:rsidR="003C1CC3">
        <w:rPr>
          <w:rFonts w:ascii="Arial" w:eastAsia="Calibri" w:hAnsi="Arial" w:cs="Arial"/>
        </w:rPr>
        <w:t>. Murdoch</w:t>
      </w:r>
      <w:r w:rsidRPr="003E1648">
        <w:rPr>
          <w:rFonts w:ascii="Arial" w:eastAsia="Calibri" w:hAnsi="Arial" w:cs="Arial"/>
        </w:rPr>
        <w:t xml:space="preserve"> indicating a successful audit. </w:t>
      </w:r>
      <w:r w:rsidR="003545E6" w:rsidRPr="003E1648">
        <w:rPr>
          <w:rFonts w:ascii="Arial" w:eastAsia="Calibri" w:hAnsi="Arial" w:cs="Arial"/>
        </w:rPr>
        <w:t xml:space="preserve">The audit states that the financial statements present fairly the financial position of the LCA. </w:t>
      </w:r>
    </w:p>
    <w:p w14:paraId="7F385220" w14:textId="26D3C1C0" w:rsidR="00AE4693" w:rsidRDefault="00AE4693" w:rsidP="003C1CC3">
      <w:pPr>
        <w:pStyle w:val="ListParagraph"/>
        <w:numPr>
          <w:ilvl w:val="0"/>
          <w:numId w:val="20"/>
        </w:numPr>
        <w:spacing w:before="120" w:after="240"/>
        <w:ind w:left="720"/>
        <w:rPr>
          <w:rFonts w:ascii="Arial" w:eastAsia="Calibri" w:hAnsi="Arial" w:cs="Arial"/>
        </w:rPr>
      </w:pPr>
      <w:r>
        <w:rPr>
          <w:rFonts w:ascii="Arial" w:eastAsia="Calibri" w:hAnsi="Arial" w:cs="Arial"/>
        </w:rPr>
        <w:t>Sam Thouret suggested that Preschool restricted funds should be kept separate from LCA account</w:t>
      </w:r>
      <w:r w:rsidR="00DA7320">
        <w:rPr>
          <w:rFonts w:ascii="Arial" w:eastAsia="Calibri" w:hAnsi="Arial" w:cs="Arial"/>
        </w:rPr>
        <w:t>.</w:t>
      </w:r>
    </w:p>
    <w:p w14:paraId="0AF1EAC8" w14:textId="3AB6980E" w:rsidR="00DA7320" w:rsidRPr="003E1648" w:rsidRDefault="00DA7320" w:rsidP="003C1CC3">
      <w:pPr>
        <w:pStyle w:val="ListParagraph"/>
        <w:numPr>
          <w:ilvl w:val="0"/>
          <w:numId w:val="20"/>
        </w:numPr>
        <w:spacing w:before="120" w:after="240"/>
        <w:ind w:left="720"/>
        <w:rPr>
          <w:rFonts w:ascii="Arial" w:eastAsia="Calibri" w:hAnsi="Arial" w:cs="Arial"/>
        </w:rPr>
      </w:pPr>
      <w:r>
        <w:rPr>
          <w:rFonts w:ascii="Arial" w:eastAsia="Calibri" w:hAnsi="Arial" w:cs="Arial"/>
        </w:rPr>
        <w:t>Note 14 for Preschool should indicate that government grants can only be used to fund the Preschool.</w:t>
      </w:r>
    </w:p>
    <w:p w14:paraId="2F06BFFE" w14:textId="77777777" w:rsidR="003545E6" w:rsidRPr="003E1648" w:rsidRDefault="003545E6" w:rsidP="003C1CC3">
      <w:pPr>
        <w:pStyle w:val="ListParagraph"/>
        <w:spacing w:before="120" w:after="240"/>
        <w:ind w:left="360"/>
        <w:rPr>
          <w:rFonts w:ascii="Arial" w:eastAsia="Calibri" w:hAnsi="Arial" w:cs="Arial"/>
        </w:rPr>
      </w:pPr>
    </w:p>
    <w:p w14:paraId="5267985C" w14:textId="35E45A51" w:rsidR="003545E6" w:rsidRDefault="003545E6" w:rsidP="003C1CC3">
      <w:pPr>
        <w:pStyle w:val="ListParagraph"/>
        <w:spacing w:before="120" w:after="240"/>
        <w:ind w:left="360"/>
        <w:rPr>
          <w:rFonts w:ascii="Arial" w:eastAsia="Calibri" w:hAnsi="Arial" w:cs="Arial"/>
          <w:b/>
          <w:bCs/>
        </w:rPr>
      </w:pPr>
      <w:bookmarkStart w:id="0" w:name="_Hlk146716249"/>
      <w:r w:rsidRPr="003C1CC3">
        <w:rPr>
          <w:rFonts w:ascii="Arial" w:eastAsia="Calibri" w:hAnsi="Arial" w:cs="Arial"/>
          <w:b/>
          <w:bCs/>
        </w:rPr>
        <w:t>Motion</w:t>
      </w:r>
      <w:r w:rsidRPr="003C1CC3">
        <w:rPr>
          <w:rFonts w:ascii="Arial" w:eastAsia="Calibri" w:hAnsi="Arial" w:cs="Arial"/>
        </w:rPr>
        <w:t xml:space="preserve"> for the audited financial statements, year ending June 30, </w:t>
      </w:r>
      <w:r w:rsidR="00CB08D1" w:rsidRPr="003C1CC3">
        <w:rPr>
          <w:rFonts w:ascii="Arial" w:eastAsia="Calibri" w:hAnsi="Arial" w:cs="Arial"/>
        </w:rPr>
        <w:t>202</w:t>
      </w:r>
      <w:r w:rsidR="008338B6">
        <w:rPr>
          <w:rFonts w:ascii="Arial" w:eastAsia="Calibri" w:hAnsi="Arial" w:cs="Arial"/>
        </w:rPr>
        <w:t>3</w:t>
      </w:r>
      <w:r w:rsidR="00CB08D1" w:rsidRPr="003C1CC3">
        <w:rPr>
          <w:rFonts w:ascii="Arial" w:eastAsia="Calibri" w:hAnsi="Arial" w:cs="Arial"/>
        </w:rPr>
        <w:t>,</w:t>
      </w:r>
      <w:r w:rsidRPr="003C1CC3">
        <w:rPr>
          <w:rFonts w:ascii="Arial" w:eastAsia="Calibri" w:hAnsi="Arial" w:cs="Arial"/>
        </w:rPr>
        <w:t xml:space="preserve"> as presented by </w:t>
      </w:r>
      <w:r w:rsidR="003C1CC3">
        <w:rPr>
          <w:rFonts w:ascii="Arial" w:eastAsia="Calibri" w:hAnsi="Arial" w:cs="Arial"/>
        </w:rPr>
        <w:t>N. Murdoch</w:t>
      </w:r>
      <w:r w:rsidRPr="003C1CC3">
        <w:rPr>
          <w:rFonts w:ascii="Arial" w:eastAsia="Calibri" w:hAnsi="Arial" w:cs="Arial"/>
        </w:rPr>
        <w:t xml:space="preserve"> be adopted into record</w:t>
      </w:r>
      <w:r w:rsidR="003C1CC3">
        <w:rPr>
          <w:rFonts w:ascii="Arial" w:eastAsia="Calibri" w:hAnsi="Arial" w:cs="Arial"/>
        </w:rPr>
        <w:t xml:space="preserve"> | </w:t>
      </w:r>
      <w:r w:rsidR="008338B6">
        <w:rPr>
          <w:rFonts w:ascii="Arial" w:eastAsia="Calibri" w:hAnsi="Arial" w:cs="Arial"/>
        </w:rPr>
        <w:t>Amir Eisenberg</w:t>
      </w:r>
      <w:r w:rsidR="003C1CC3">
        <w:rPr>
          <w:rFonts w:ascii="Arial" w:eastAsia="Calibri" w:hAnsi="Arial" w:cs="Arial"/>
        </w:rPr>
        <w:t xml:space="preserve"> | Second</w:t>
      </w:r>
      <w:r w:rsidR="005D2DB0">
        <w:rPr>
          <w:rFonts w:ascii="Arial" w:eastAsia="Calibri" w:hAnsi="Arial" w:cs="Arial"/>
        </w:rPr>
        <w:t>:</w:t>
      </w:r>
      <w:r w:rsidR="003C1CC3">
        <w:rPr>
          <w:rFonts w:ascii="Arial" w:eastAsia="Calibri" w:hAnsi="Arial" w:cs="Arial"/>
        </w:rPr>
        <w:t xml:space="preserve"> N. Berci | </w:t>
      </w:r>
      <w:r w:rsidR="003C1CC3" w:rsidRPr="00AE4693">
        <w:rPr>
          <w:rFonts w:ascii="Arial" w:eastAsia="Calibri" w:hAnsi="Arial" w:cs="Arial"/>
          <w:b/>
          <w:bCs/>
        </w:rPr>
        <w:t xml:space="preserve">Carried </w:t>
      </w:r>
      <w:r w:rsidR="004C6B0C">
        <w:rPr>
          <w:rFonts w:ascii="Arial" w:eastAsia="Calibri" w:hAnsi="Arial" w:cs="Arial"/>
          <w:b/>
          <w:bCs/>
        </w:rPr>
        <w:t>–</w:t>
      </w:r>
      <w:r w:rsidR="003C1CC3" w:rsidRPr="00AE4693">
        <w:rPr>
          <w:rFonts w:ascii="Arial" w:eastAsia="Calibri" w:hAnsi="Arial" w:cs="Arial"/>
          <w:b/>
          <w:bCs/>
        </w:rPr>
        <w:t xml:space="preserve"> Unanimous</w:t>
      </w:r>
      <w:r w:rsidR="00AE4693">
        <w:rPr>
          <w:rFonts w:ascii="Arial" w:eastAsia="Calibri" w:hAnsi="Arial" w:cs="Arial"/>
          <w:b/>
          <w:bCs/>
        </w:rPr>
        <w:t>ly</w:t>
      </w:r>
    </w:p>
    <w:p w14:paraId="57F71051" w14:textId="77777777" w:rsidR="004C6B0C" w:rsidRDefault="004C6B0C" w:rsidP="003C1CC3">
      <w:pPr>
        <w:pStyle w:val="ListParagraph"/>
        <w:spacing w:before="120" w:after="240"/>
        <w:ind w:left="360"/>
        <w:rPr>
          <w:rFonts w:ascii="Arial" w:eastAsia="Calibri" w:hAnsi="Arial" w:cs="Arial"/>
          <w:b/>
          <w:bCs/>
        </w:rPr>
      </w:pPr>
    </w:p>
    <w:p w14:paraId="577AA714" w14:textId="77777777" w:rsidR="004C6B0C" w:rsidRDefault="004C6B0C" w:rsidP="003C1CC3">
      <w:pPr>
        <w:pStyle w:val="ListParagraph"/>
        <w:spacing w:before="120" w:after="240"/>
        <w:ind w:left="360"/>
        <w:rPr>
          <w:rFonts w:ascii="Arial" w:eastAsia="Calibri" w:hAnsi="Arial" w:cs="Arial"/>
          <w:b/>
          <w:bCs/>
        </w:rPr>
      </w:pPr>
    </w:p>
    <w:p w14:paraId="77128E30" w14:textId="77777777" w:rsidR="004C6B0C" w:rsidRPr="003C1CC3" w:rsidRDefault="004C6B0C" w:rsidP="003C1CC3">
      <w:pPr>
        <w:pStyle w:val="ListParagraph"/>
        <w:spacing w:before="120" w:after="240"/>
        <w:ind w:left="360"/>
        <w:rPr>
          <w:rFonts w:ascii="Arial" w:eastAsia="Calibri" w:hAnsi="Arial" w:cs="Arial"/>
        </w:rPr>
      </w:pPr>
    </w:p>
    <w:bookmarkEnd w:id="0"/>
    <w:p w14:paraId="0F3BE4DF" w14:textId="77777777" w:rsidR="00327D61" w:rsidRPr="003E1648" w:rsidRDefault="00327D61" w:rsidP="003E1648">
      <w:pPr>
        <w:pStyle w:val="ListParagraph"/>
        <w:spacing w:before="120" w:after="240"/>
        <w:ind w:left="740"/>
        <w:rPr>
          <w:rFonts w:ascii="Arial" w:eastAsia="Calibri" w:hAnsi="Arial" w:cs="Arial"/>
          <w:color w:val="FF0000"/>
        </w:rPr>
      </w:pPr>
    </w:p>
    <w:p w14:paraId="0541EB81" w14:textId="30065C71" w:rsidR="006D05ED" w:rsidRPr="003E1648" w:rsidRDefault="006D05ED" w:rsidP="003E1648">
      <w:pPr>
        <w:pStyle w:val="ListParagraph"/>
        <w:numPr>
          <w:ilvl w:val="1"/>
          <w:numId w:val="5"/>
        </w:numPr>
        <w:spacing w:before="120" w:after="240"/>
        <w:rPr>
          <w:rFonts w:ascii="Arial" w:eastAsia="Calibri" w:hAnsi="Arial" w:cs="Arial"/>
          <w:color w:val="000000" w:themeColor="text1"/>
        </w:rPr>
      </w:pPr>
      <w:r w:rsidRPr="003E1648">
        <w:rPr>
          <w:rFonts w:ascii="Arial" w:eastAsia="Calibri" w:hAnsi="Arial" w:cs="Arial"/>
          <w:color w:val="000000" w:themeColor="text1"/>
        </w:rPr>
        <w:lastRenderedPageBreak/>
        <w:t>20</w:t>
      </w:r>
      <w:r w:rsidR="000D32CF" w:rsidRPr="003E1648">
        <w:rPr>
          <w:rFonts w:ascii="Arial" w:eastAsia="Calibri" w:hAnsi="Arial" w:cs="Arial"/>
          <w:color w:val="000000" w:themeColor="text1"/>
        </w:rPr>
        <w:t>2</w:t>
      </w:r>
      <w:r w:rsidR="008338B6">
        <w:rPr>
          <w:rFonts w:ascii="Arial" w:eastAsia="Calibri" w:hAnsi="Arial" w:cs="Arial"/>
          <w:color w:val="000000" w:themeColor="text1"/>
        </w:rPr>
        <w:t>3</w:t>
      </w:r>
      <w:r w:rsidRPr="003E1648">
        <w:rPr>
          <w:rFonts w:ascii="Arial" w:eastAsia="Calibri" w:hAnsi="Arial" w:cs="Arial"/>
          <w:color w:val="000000" w:themeColor="text1"/>
        </w:rPr>
        <w:t>-202</w:t>
      </w:r>
      <w:r w:rsidR="008338B6">
        <w:rPr>
          <w:rFonts w:ascii="Arial" w:eastAsia="Calibri" w:hAnsi="Arial" w:cs="Arial"/>
          <w:color w:val="000000" w:themeColor="text1"/>
        </w:rPr>
        <w:t>4</w:t>
      </w:r>
      <w:r w:rsidRPr="003E1648">
        <w:rPr>
          <w:rFonts w:ascii="Arial" w:eastAsia="Calibri" w:hAnsi="Arial" w:cs="Arial"/>
          <w:color w:val="000000" w:themeColor="text1"/>
        </w:rPr>
        <w:t xml:space="preserve"> Operating Budget</w:t>
      </w:r>
    </w:p>
    <w:p w14:paraId="595B816B" w14:textId="38694B33" w:rsidR="006D05ED" w:rsidRPr="003E1648" w:rsidRDefault="006D05ED" w:rsidP="003E1648">
      <w:pPr>
        <w:pStyle w:val="ListParagraph"/>
        <w:spacing w:before="120" w:after="240"/>
        <w:ind w:left="740"/>
        <w:rPr>
          <w:rFonts w:ascii="Arial" w:eastAsia="Calibri" w:hAnsi="Arial" w:cs="Arial"/>
          <w:color w:val="FF0000"/>
        </w:rPr>
      </w:pPr>
    </w:p>
    <w:p w14:paraId="0CD9FA6F" w14:textId="50DCE124" w:rsidR="003545E6" w:rsidRDefault="00846A87" w:rsidP="003C1CC3">
      <w:pPr>
        <w:pStyle w:val="ListParagraph"/>
        <w:numPr>
          <w:ilvl w:val="0"/>
          <w:numId w:val="21"/>
        </w:numPr>
        <w:spacing w:before="120" w:after="240"/>
        <w:rPr>
          <w:rFonts w:ascii="Arial" w:eastAsia="Calibri" w:hAnsi="Arial" w:cs="Arial"/>
          <w:color w:val="000000" w:themeColor="text1"/>
        </w:rPr>
      </w:pPr>
      <w:r w:rsidRPr="003E1648">
        <w:rPr>
          <w:rFonts w:ascii="Arial" w:eastAsia="Calibri" w:hAnsi="Arial" w:cs="Arial"/>
          <w:color w:val="000000" w:themeColor="text1"/>
        </w:rPr>
        <w:t>The 202</w:t>
      </w:r>
      <w:r w:rsidR="008338B6">
        <w:rPr>
          <w:rFonts w:ascii="Arial" w:eastAsia="Calibri" w:hAnsi="Arial" w:cs="Arial"/>
          <w:color w:val="000000" w:themeColor="text1"/>
        </w:rPr>
        <w:t>3</w:t>
      </w:r>
      <w:r w:rsidR="00CA4E0D" w:rsidRPr="003E1648">
        <w:rPr>
          <w:rFonts w:ascii="Arial" w:eastAsia="Calibri" w:hAnsi="Arial" w:cs="Arial"/>
          <w:color w:val="000000" w:themeColor="text1"/>
        </w:rPr>
        <w:t>/2</w:t>
      </w:r>
      <w:r w:rsidR="008338B6">
        <w:rPr>
          <w:rFonts w:ascii="Arial" w:eastAsia="Calibri" w:hAnsi="Arial" w:cs="Arial"/>
          <w:color w:val="000000" w:themeColor="text1"/>
        </w:rPr>
        <w:t>4</w:t>
      </w:r>
      <w:r w:rsidRPr="003E1648">
        <w:rPr>
          <w:rFonts w:ascii="Arial" w:eastAsia="Calibri" w:hAnsi="Arial" w:cs="Arial"/>
          <w:color w:val="000000" w:themeColor="text1"/>
        </w:rPr>
        <w:t xml:space="preserve"> budget was created comparing the </w:t>
      </w:r>
      <w:r w:rsidR="003C1CC3">
        <w:rPr>
          <w:rFonts w:ascii="Arial" w:eastAsia="Calibri" w:hAnsi="Arial" w:cs="Arial"/>
          <w:color w:val="000000" w:themeColor="text1"/>
        </w:rPr>
        <w:t>2022</w:t>
      </w:r>
      <w:r w:rsidRPr="003E1648">
        <w:rPr>
          <w:rFonts w:ascii="Arial" w:eastAsia="Calibri" w:hAnsi="Arial" w:cs="Arial"/>
          <w:color w:val="000000" w:themeColor="text1"/>
        </w:rPr>
        <w:t xml:space="preserve"> budget versus the </w:t>
      </w:r>
      <w:r w:rsidR="003C1CC3">
        <w:rPr>
          <w:rFonts w:ascii="Arial" w:eastAsia="Calibri" w:hAnsi="Arial" w:cs="Arial"/>
          <w:color w:val="000000" w:themeColor="text1"/>
        </w:rPr>
        <w:t>2022</w:t>
      </w:r>
      <w:r w:rsidRPr="003E1648">
        <w:rPr>
          <w:rFonts w:ascii="Arial" w:eastAsia="Calibri" w:hAnsi="Arial" w:cs="Arial"/>
          <w:color w:val="000000" w:themeColor="text1"/>
        </w:rPr>
        <w:t xml:space="preserve"> actuals and then making estimates for each category. </w:t>
      </w:r>
    </w:p>
    <w:p w14:paraId="41CE40BE" w14:textId="209683F4" w:rsidR="00C86045" w:rsidRPr="003E1648" w:rsidRDefault="00C86045" w:rsidP="003E1648">
      <w:pPr>
        <w:pStyle w:val="ListParagraph"/>
        <w:spacing w:before="120" w:after="240"/>
        <w:ind w:left="740"/>
        <w:rPr>
          <w:rFonts w:ascii="Arial" w:eastAsia="Calibri" w:hAnsi="Arial" w:cs="Arial"/>
          <w:color w:val="000000" w:themeColor="text1"/>
        </w:rPr>
      </w:pPr>
    </w:p>
    <w:p w14:paraId="2974374D" w14:textId="1469AA79" w:rsidR="003C1CC3" w:rsidRPr="005B5E90" w:rsidRDefault="00C86045" w:rsidP="005B5E90">
      <w:pPr>
        <w:pStyle w:val="ListParagraph"/>
        <w:spacing w:before="120" w:after="240"/>
        <w:ind w:left="360"/>
        <w:rPr>
          <w:rFonts w:ascii="Arial" w:eastAsia="Calibri" w:hAnsi="Arial" w:cs="Arial"/>
        </w:rPr>
      </w:pPr>
      <w:r w:rsidRPr="00EF7BF9">
        <w:rPr>
          <w:rFonts w:ascii="Arial" w:eastAsia="Calibri" w:hAnsi="Arial" w:cs="Arial"/>
          <w:b/>
          <w:bCs/>
        </w:rPr>
        <w:t>Motion</w:t>
      </w:r>
      <w:r w:rsidR="003C1CC3" w:rsidRPr="003C1CC3">
        <w:rPr>
          <w:rFonts w:ascii="Arial" w:eastAsia="Calibri" w:hAnsi="Arial" w:cs="Arial"/>
        </w:rPr>
        <w:t xml:space="preserve"> for</w:t>
      </w:r>
      <w:r w:rsidRPr="003C1CC3">
        <w:rPr>
          <w:rFonts w:ascii="Arial" w:eastAsia="Calibri" w:hAnsi="Arial" w:cs="Arial"/>
        </w:rPr>
        <w:t xml:space="preserve"> the approval of the 2022/</w:t>
      </w:r>
      <w:r w:rsidR="003C1CC3">
        <w:rPr>
          <w:rFonts w:ascii="Arial" w:eastAsia="Calibri" w:hAnsi="Arial" w:cs="Arial"/>
        </w:rPr>
        <w:t>20</w:t>
      </w:r>
      <w:r w:rsidRPr="003C1CC3">
        <w:rPr>
          <w:rFonts w:ascii="Arial" w:eastAsia="Calibri" w:hAnsi="Arial" w:cs="Arial"/>
        </w:rPr>
        <w:t>23 operating budget</w:t>
      </w:r>
      <w:r w:rsidR="003C1CC3">
        <w:rPr>
          <w:rFonts w:ascii="Arial" w:eastAsia="Calibri" w:hAnsi="Arial" w:cs="Arial"/>
        </w:rPr>
        <w:t xml:space="preserve"> | </w:t>
      </w:r>
      <w:r w:rsidR="00AE4693">
        <w:rPr>
          <w:rFonts w:ascii="Arial" w:eastAsia="Calibri" w:hAnsi="Arial" w:cs="Arial"/>
        </w:rPr>
        <w:t>Nick Berci</w:t>
      </w:r>
      <w:r w:rsidR="003C1CC3">
        <w:rPr>
          <w:rFonts w:ascii="Arial" w:eastAsia="Calibri" w:hAnsi="Arial" w:cs="Arial"/>
        </w:rPr>
        <w:t xml:space="preserve"> | Second</w:t>
      </w:r>
      <w:r w:rsidR="005D2DB0">
        <w:rPr>
          <w:rFonts w:ascii="Arial" w:eastAsia="Calibri" w:hAnsi="Arial" w:cs="Arial"/>
        </w:rPr>
        <w:t>:</w:t>
      </w:r>
      <w:r w:rsidR="003C1CC3">
        <w:rPr>
          <w:rFonts w:ascii="Arial" w:eastAsia="Calibri" w:hAnsi="Arial" w:cs="Arial"/>
        </w:rPr>
        <w:t xml:space="preserve"> A</w:t>
      </w:r>
      <w:r w:rsidR="00AE4693">
        <w:rPr>
          <w:rFonts w:ascii="Arial" w:eastAsia="Calibri" w:hAnsi="Arial" w:cs="Arial"/>
        </w:rPr>
        <w:t>mir</w:t>
      </w:r>
      <w:r w:rsidR="003C1CC3">
        <w:rPr>
          <w:rFonts w:ascii="Arial" w:eastAsia="Calibri" w:hAnsi="Arial" w:cs="Arial"/>
        </w:rPr>
        <w:t xml:space="preserve"> Eisenberg | </w:t>
      </w:r>
      <w:r w:rsidR="00EF7BF9" w:rsidRPr="00AE4693">
        <w:rPr>
          <w:rFonts w:ascii="Arial" w:eastAsia="Calibri" w:hAnsi="Arial" w:cs="Arial"/>
          <w:b/>
          <w:bCs/>
        </w:rPr>
        <w:t>Carried</w:t>
      </w:r>
      <w:r w:rsidR="003C1CC3" w:rsidRPr="00AE4693">
        <w:rPr>
          <w:rFonts w:ascii="Arial" w:eastAsia="Calibri" w:hAnsi="Arial" w:cs="Arial"/>
          <w:b/>
          <w:bCs/>
        </w:rPr>
        <w:t xml:space="preserve"> - Unanimously</w:t>
      </w:r>
    </w:p>
    <w:p w14:paraId="5D921048" w14:textId="77777777" w:rsidR="00327D61" w:rsidRPr="00327D61" w:rsidRDefault="00327D61" w:rsidP="00327D61">
      <w:pPr>
        <w:pStyle w:val="ListParagraph"/>
        <w:spacing w:before="120" w:after="240"/>
        <w:ind w:left="740"/>
        <w:rPr>
          <w:rFonts w:ascii="Arial" w:eastAsia="Calibri" w:hAnsi="Arial" w:cs="Arial"/>
          <w:color w:val="FF0000"/>
        </w:rPr>
      </w:pPr>
    </w:p>
    <w:p w14:paraId="5643C2FA" w14:textId="02AAEF78" w:rsidR="006D05ED" w:rsidRPr="003E1648" w:rsidRDefault="006D05ED" w:rsidP="003E1648">
      <w:pPr>
        <w:pStyle w:val="ListParagraph"/>
        <w:numPr>
          <w:ilvl w:val="1"/>
          <w:numId w:val="5"/>
        </w:numPr>
        <w:spacing w:before="120" w:after="240"/>
        <w:rPr>
          <w:rFonts w:ascii="Arial" w:eastAsia="Calibri" w:hAnsi="Arial" w:cs="Arial"/>
        </w:rPr>
      </w:pPr>
      <w:r w:rsidRPr="003E1648">
        <w:rPr>
          <w:rFonts w:ascii="Arial" w:eastAsia="Calibri" w:hAnsi="Arial" w:cs="Arial"/>
        </w:rPr>
        <w:t>A financial audit will be required for LCA fiscal calendar of 20</w:t>
      </w:r>
      <w:r w:rsidR="000D32CF" w:rsidRPr="003E1648">
        <w:rPr>
          <w:rFonts w:ascii="Arial" w:eastAsia="Calibri" w:hAnsi="Arial" w:cs="Arial"/>
        </w:rPr>
        <w:t>2</w:t>
      </w:r>
      <w:r w:rsidR="00CA4E0D" w:rsidRPr="003E1648">
        <w:rPr>
          <w:rFonts w:ascii="Arial" w:eastAsia="Calibri" w:hAnsi="Arial" w:cs="Arial"/>
        </w:rPr>
        <w:t>2</w:t>
      </w:r>
      <w:r w:rsidRPr="003E1648">
        <w:rPr>
          <w:rFonts w:ascii="Arial" w:eastAsia="Calibri" w:hAnsi="Arial" w:cs="Arial"/>
        </w:rPr>
        <w:t>-202</w:t>
      </w:r>
      <w:r w:rsidR="00CA4E0D" w:rsidRPr="003E1648">
        <w:rPr>
          <w:rFonts w:ascii="Arial" w:eastAsia="Calibri" w:hAnsi="Arial" w:cs="Arial"/>
        </w:rPr>
        <w:t>3</w:t>
      </w:r>
      <w:r w:rsidRPr="003E1648">
        <w:rPr>
          <w:rFonts w:ascii="Arial" w:eastAsia="Calibri" w:hAnsi="Arial" w:cs="Arial"/>
        </w:rPr>
        <w:t xml:space="preserve">. If </w:t>
      </w:r>
      <w:r w:rsidR="00086F7B">
        <w:rPr>
          <w:rFonts w:ascii="Arial" w:eastAsia="Calibri" w:hAnsi="Arial" w:cs="Arial"/>
        </w:rPr>
        <w:t>the</w:t>
      </w:r>
      <w:r w:rsidRPr="003E1648">
        <w:rPr>
          <w:rFonts w:ascii="Arial" w:eastAsia="Calibri" w:hAnsi="Arial" w:cs="Arial"/>
        </w:rPr>
        <w:t xml:space="preserve"> current auditor is available, advise that we proceed with arrangements for having </w:t>
      </w:r>
      <w:r w:rsidR="000D32CF" w:rsidRPr="003E1648">
        <w:rPr>
          <w:rFonts w:ascii="Arial" w:eastAsia="Calibri" w:hAnsi="Arial" w:cs="Arial"/>
        </w:rPr>
        <w:t xml:space="preserve">an auditor from the Federation of Calgary Communities </w:t>
      </w:r>
      <w:r w:rsidRPr="003E1648">
        <w:rPr>
          <w:rFonts w:ascii="Arial" w:eastAsia="Calibri" w:hAnsi="Arial" w:cs="Arial"/>
        </w:rPr>
        <w:t>conduct this audit.</w:t>
      </w:r>
    </w:p>
    <w:p w14:paraId="65500BB0" w14:textId="77777777" w:rsidR="006D05ED" w:rsidRPr="003E1648" w:rsidRDefault="006D05ED" w:rsidP="003E1648">
      <w:pPr>
        <w:pStyle w:val="ListParagraph"/>
        <w:spacing w:before="120" w:after="240"/>
        <w:ind w:left="740"/>
        <w:rPr>
          <w:rFonts w:ascii="Arial" w:eastAsia="Calibri" w:hAnsi="Arial" w:cs="Arial"/>
          <w:color w:val="FF0000"/>
        </w:rPr>
      </w:pPr>
    </w:p>
    <w:p w14:paraId="723D6961" w14:textId="6955E443" w:rsidR="006D05ED" w:rsidRDefault="006D05ED" w:rsidP="00086F7B">
      <w:pPr>
        <w:pStyle w:val="ListParagraph"/>
        <w:spacing w:before="120" w:after="240"/>
        <w:ind w:left="360"/>
        <w:rPr>
          <w:rFonts w:ascii="Arial" w:eastAsia="Calibri" w:hAnsi="Arial" w:cs="Arial"/>
        </w:rPr>
      </w:pPr>
      <w:r w:rsidRPr="00086F7B">
        <w:rPr>
          <w:rFonts w:ascii="Arial" w:eastAsia="Calibri" w:hAnsi="Arial" w:cs="Arial"/>
          <w:b/>
          <w:bCs/>
        </w:rPr>
        <w:t>Motion</w:t>
      </w:r>
      <w:r w:rsidRPr="00086F7B">
        <w:rPr>
          <w:rFonts w:ascii="Arial" w:eastAsia="Calibri" w:hAnsi="Arial" w:cs="Arial"/>
        </w:rPr>
        <w:t xml:space="preserve"> for the audited financial statements, year ending June 30, </w:t>
      </w:r>
      <w:r w:rsidR="00CB08D1" w:rsidRPr="00086F7B">
        <w:rPr>
          <w:rFonts w:ascii="Arial" w:eastAsia="Calibri" w:hAnsi="Arial" w:cs="Arial"/>
        </w:rPr>
        <w:t>202</w:t>
      </w:r>
      <w:r w:rsidR="00AE4693">
        <w:rPr>
          <w:rFonts w:ascii="Arial" w:eastAsia="Calibri" w:hAnsi="Arial" w:cs="Arial"/>
        </w:rPr>
        <w:t>4</w:t>
      </w:r>
      <w:r w:rsidR="00CB08D1" w:rsidRPr="00086F7B">
        <w:rPr>
          <w:rFonts w:ascii="Arial" w:eastAsia="Calibri" w:hAnsi="Arial" w:cs="Arial"/>
        </w:rPr>
        <w:t>,</w:t>
      </w:r>
      <w:r w:rsidRPr="00086F7B">
        <w:rPr>
          <w:rFonts w:ascii="Arial" w:eastAsia="Calibri" w:hAnsi="Arial" w:cs="Arial"/>
        </w:rPr>
        <w:t xml:space="preserve"> be compiled by </w:t>
      </w:r>
      <w:r w:rsidR="000D32CF" w:rsidRPr="00086F7B">
        <w:rPr>
          <w:rFonts w:ascii="Arial" w:eastAsia="Calibri" w:hAnsi="Arial" w:cs="Arial"/>
        </w:rPr>
        <w:t>an auditor at the Federation of Calgary Communities</w:t>
      </w:r>
      <w:r w:rsidR="00086F7B">
        <w:rPr>
          <w:rFonts w:ascii="Arial" w:eastAsia="Calibri" w:hAnsi="Arial" w:cs="Arial"/>
        </w:rPr>
        <w:t xml:space="preserve"> | </w:t>
      </w:r>
      <w:r w:rsidR="00AE4693">
        <w:rPr>
          <w:rFonts w:ascii="Arial" w:eastAsia="Calibri" w:hAnsi="Arial" w:cs="Arial"/>
        </w:rPr>
        <w:t>B. Zanewich</w:t>
      </w:r>
      <w:r w:rsidR="00086F7B">
        <w:rPr>
          <w:rFonts w:ascii="Arial" w:eastAsia="Calibri" w:hAnsi="Arial" w:cs="Arial"/>
        </w:rPr>
        <w:t xml:space="preserve"> | </w:t>
      </w:r>
      <w:r w:rsidR="00AE4693">
        <w:rPr>
          <w:rFonts w:ascii="Arial" w:eastAsia="Calibri" w:hAnsi="Arial" w:cs="Arial"/>
        </w:rPr>
        <w:t>Second</w:t>
      </w:r>
      <w:r w:rsidR="005D2DB0">
        <w:rPr>
          <w:rFonts w:ascii="Arial" w:eastAsia="Calibri" w:hAnsi="Arial" w:cs="Arial"/>
        </w:rPr>
        <w:t>:</w:t>
      </w:r>
      <w:r w:rsidR="00AE4693">
        <w:rPr>
          <w:rFonts w:ascii="Arial" w:eastAsia="Calibri" w:hAnsi="Arial" w:cs="Arial"/>
        </w:rPr>
        <w:t xml:space="preserve"> Catherine Cooke</w:t>
      </w:r>
      <w:r w:rsidR="00086F7B">
        <w:rPr>
          <w:rFonts w:ascii="Arial" w:eastAsia="Calibri" w:hAnsi="Arial" w:cs="Arial"/>
        </w:rPr>
        <w:t xml:space="preserve"> | </w:t>
      </w:r>
      <w:r w:rsidR="00086F7B" w:rsidRPr="00AE4693">
        <w:rPr>
          <w:rFonts w:ascii="Arial" w:eastAsia="Calibri" w:hAnsi="Arial" w:cs="Arial"/>
          <w:b/>
          <w:bCs/>
        </w:rPr>
        <w:t>Carried – Unanimous</w:t>
      </w:r>
      <w:r w:rsidR="00AE4693">
        <w:rPr>
          <w:rFonts w:ascii="Arial" w:eastAsia="Calibri" w:hAnsi="Arial" w:cs="Arial"/>
          <w:b/>
          <w:bCs/>
        </w:rPr>
        <w:t>ly</w:t>
      </w:r>
    </w:p>
    <w:p w14:paraId="2961C8A5" w14:textId="77777777" w:rsidR="00086F7B" w:rsidRPr="00086F7B" w:rsidRDefault="00086F7B" w:rsidP="00086F7B">
      <w:pPr>
        <w:pStyle w:val="ListParagraph"/>
        <w:spacing w:before="120" w:after="240"/>
        <w:ind w:left="360"/>
        <w:rPr>
          <w:rFonts w:ascii="Arial" w:eastAsia="Calibri" w:hAnsi="Arial" w:cs="Arial"/>
        </w:rPr>
      </w:pPr>
    </w:p>
    <w:p w14:paraId="4898EC20" w14:textId="102BAEA5" w:rsidR="008016FA" w:rsidRPr="005D2DB0" w:rsidRDefault="005B5E90" w:rsidP="003E1648">
      <w:pPr>
        <w:pStyle w:val="ListParagraph"/>
        <w:numPr>
          <w:ilvl w:val="0"/>
          <w:numId w:val="9"/>
        </w:numPr>
        <w:spacing w:before="120" w:after="240"/>
        <w:rPr>
          <w:rFonts w:ascii="Arial" w:eastAsia="Calibri" w:hAnsi="Arial" w:cs="Arial"/>
          <w:b/>
          <w:bCs/>
        </w:rPr>
      </w:pPr>
      <w:r w:rsidRPr="005D2DB0">
        <w:rPr>
          <w:rFonts w:ascii="Arial" w:eastAsia="Calibri" w:hAnsi="Arial" w:cs="Arial"/>
          <w:b/>
          <w:bCs/>
        </w:rPr>
        <w:t>Business Plan Refresh</w:t>
      </w:r>
      <w:r w:rsidR="004C6B0C" w:rsidRPr="005D2DB0">
        <w:rPr>
          <w:rFonts w:ascii="Arial" w:eastAsia="Calibri" w:hAnsi="Arial" w:cs="Arial"/>
          <w:b/>
          <w:bCs/>
        </w:rPr>
        <w:t xml:space="preserve"> – Catherine Cooke</w:t>
      </w:r>
    </w:p>
    <w:p w14:paraId="450148AC" w14:textId="77777777" w:rsidR="005B5E90" w:rsidRPr="005B5E90" w:rsidRDefault="005B5E90" w:rsidP="005B5E90">
      <w:pPr>
        <w:rPr>
          <w:rFonts w:ascii="Arial" w:eastAsia="Calibri" w:hAnsi="Arial" w:cs="Arial"/>
        </w:rPr>
      </w:pPr>
      <w:r w:rsidRPr="005B5E90">
        <w:rPr>
          <w:rFonts w:ascii="Arial" w:eastAsia="Calibri" w:hAnsi="Arial" w:cs="Arial"/>
        </w:rPr>
        <w:t xml:space="preserve">As part of the LCA’s License of Occupation, we are required to update our Business plan every five years.  We leveraged the findings of the Community survey that was conducted in 2022 and held three planning sessions with the Board of Directors.  </w:t>
      </w:r>
    </w:p>
    <w:p w14:paraId="080653C1" w14:textId="77777777" w:rsidR="005B5E90" w:rsidRPr="005B5E90" w:rsidRDefault="005B5E90" w:rsidP="005B5E90">
      <w:pPr>
        <w:rPr>
          <w:rFonts w:ascii="Arial" w:eastAsia="Calibri" w:hAnsi="Arial" w:cs="Arial"/>
        </w:rPr>
      </w:pPr>
    </w:p>
    <w:p w14:paraId="3900A541" w14:textId="699EF71B" w:rsidR="00EB2E4F" w:rsidRDefault="005B5E90" w:rsidP="005B5E90">
      <w:pPr>
        <w:rPr>
          <w:rFonts w:ascii="Arial" w:eastAsia="Calibri" w:hAnsi="Arial" w:cs="Arial"/>
        </w:rPr>
      </w:pPr>
      <w:r w:rsidRPr="005B5E90">
        <w:rPr>
          <w:rFonts w:ascii="Arial" w:eastAsia="Calibri" w:hAnsi="Arial" w:cs="Arial"/>
        </w:rPr>
        <w:t>We have a refreshed vision, mission and values, along with 6 strategic priorities.</w:t>
      </w:r>
      <w:r>
        <w:rPr>
          <w:rFonts w:ascii="Arial" w:eastAsia="Calibri" w:hAnsi="Arial" w:cs="Arial"/>
        </w:rPr>
        <w:t xml:space="preserve"> Catherine presented a detailed plan that can be found in the AGM presentation.</w:t>
      </w:r>
    </w:p>
    <w:p w14:paraId="0B5F8DB2" w14:textId="77777777" w:rsidR="005B5E90" w:rsidRPr="005B5E90" w:rsidRDefault="005B5E90" w:rsidP="005B5E90">
      <w:pPr>
        <w:rPr>
          <w:rFonts w:ascii="Arial" w:eastAsia="Calibri" w:hAnsi="Arial" w:cs="Arial"/>
        </w:rPr>
      </w:pPr>
    </w:p>
    <w:p w14:paraId="2271479D" w14:textId="175CB52A" w:rsidR="006556FE" w:rsidRPr="004C6B0C" w:rsidRDefault="005B5E90" w:rsidP="00EB2E4F">
      <w:pPr>
        <w:spacing w:before="120" w:after="240"/>
        <w:rPr>
          <w:rFonts w:ascii="Arial" w:eastAsia="Calibri" w:hAnsi="Arial" w:cs="Arial"/>
          <w:b/>
          <w:bCs/>
        </w:rPr>
      </w:pPr>
      <w:bookmarkStart w:id="1" w:name="_Hlk146714785"/>
      <w:r w:rsidRPr="005D2DB0">
        <w:rPr>
          <w:rFonts w:ascii="Arial" w:eastAsia="Calibri" w:hAnsi="Arial" w:cs="Arial"/>
          <w:b/>
          <w:bCs/>
        </w:rPr>
        <w:t>8 Tennis Courts</w:t>
      </w:r>
      <w:r w:rsidR="00EB2E4F" w:rsidRPr="005D2DB0">
        <w:rPr>
          <w:rFonts w:ascii="Arial" w:eastAsia="Calibri" w:hAnsi="Arial" w:cs="Arial"/>
          <w:b/>
          <w:bCs/>
        </w:rPr>
        <w:t xml:space="preserve"> – </w:t>
      </w:r>
      <w:r w:rsidRPr="005D2DB0">
        <w:rPr>
          <w:rFonts w:ascii="Arial" w:eastAsia="Calibri" w:hAnsi="Arial" w:cs="Arial"/>
          <w:b/>
          <w:bCs/>
        </w:rPr>
        <w:t>Anderson</w:t>
      </w:r>
      <w:r w:rsidR="00EB2E4F" w:rsidRPr="005D2DB0">
        <w:rPr>
          <w:rFonts w:ascii="Arial" w:eastAsia="Calibri" w:hAnsi="Arial" w:cs="Arial"/>
          <w:b/>
          <w:bCs/>
        </w:rPr>
        <w:t xml:space="preserve"> </w:t>
      </w:r>
      <w:r w:rsidRPr="005D2DB0">
        <w:rPr>
          <w:rFonts w:ascii="Arial" w:eastAsia="Calibri" w:hAnsi="Arial" w:cs="Arial"/>
          <w:b/>
          <w:bCs/>
        </w:rPr>
        <w:t>Kwong</w:t>
      </w:r>
    </w:p>
    <w:bookmarkEnd w:id="1"/>
    <w:p w14:paraId="686FC32F" w14:textId="3266CB02" w:rsidR="005B5E90" w:rsidRDefault="005B5E90" w:rsidP="005B5E90">
      <w:pPr>
        <w:rPr>
          <w:rFonts w:ascii="Arial" w:eastAsia="Calibri" w:hAnsi="Arial" w:cs="Arial"/>
        </w:rPr>
      </w:pPr>
      <w:r w:rsidRPr="00126886">
        <w:rPr>
          <w:rFonts w:ascii="Arial" w:eastAsia="Calibri" w:hAnsi="Arial" w:cs="Arial"/>
        </w:rPr>
        <w:t>Working on a plan to upgrade our Tennis courts on 63</w:t>
      </w:r>
      <w:r w:rsidRPr="00126886">
        <w:rPr>
          <w:rFonts w:ascii="Arial" w:eastAsia="Calibri" w:hAnsi="Arial" w:cs="Arial"/>
          <w:vertAlign w:val="superscript"/>
        </w:rPr>
        <w:t>rd</w:t>
      </w:r>
      <w:r w:rsidRPr="00126886">
        <w:rPr>
          <w:rFonts w:ascii="Arial" w:eastAsia="Calibri" w:hAnsi="Arial" w:cs="Arial"/>
        </w:rPr>
        <w:t xml:space="preserve"> Avenue.  Held numerous meetings with The City of Calgary and looking into grants.  LCA will be fundraising to help with this costly initiative.  Approximate cost estimate was $500K for replacement if foundation is still in good condition. Board needs to decide if the tennis courts should remain where they are or be moved closer to LCA hall.</w:t>
      </w:r>
    </w:p>
    <w:p w14:paraId="30DFD5A1" w14:textId="77777777" w:rsidR="00126886" w:rsidRPr="00126886" w:rsidRDefault="00126886" w:rsidP="005B5E90">
      <w:pPr>
        <w:rPr>
          <w:rFonts w:ascii="Arial" w:eastAsia="Calibri" w:hAnsi="Arial" w:cs="Arial"/>
        </w:rPr>
      </w:pPr>
    </w:p>
    <w:p w14:paraId="3EF83FDA" w14:textId="654D56B0" w:rsidR="00126886" w:rsidRPr="004C6B0C" w:rsidRDefault="00126886" w:rsidP="00126886">
      <w:pPr>
        <w:spacing w:before="120" w:after="240"/>
        <w:rPr>
          <w:rFonts w:ascii="Arial" w:eastAsia="Calibri" w:hAnsi="Arial" w:cs="Arial"/>
          <w:b/>
          <w:bCs/>
        </w:rPr>
      </w:pPr>
      <w:r w:rsidRPr="004C6B0C">
        <w:rPr>
          <w:rFonts w:ascii="Arial" w:eastAsia="Calibri" w:hAnsi="Arial" w:cs="Arial"/>
          <w:b/>
          <w:bCs/>
        </w:rPr>
        <w:t>9 Committee and Program Reports</w:t>
      </w:r>
    </w:p>
    <w:p w14:paraId="7D531776" w14:textId="02B2CB14" w:rsidR="00126886" w:rsidRPr="004C6B0C" w:rsidRDefault="00126886" w:rsidP="00126886">
      <w:pPr>
        <w:spacing w:before="120" w:after="240"/>
        <w:rPr>
          <w:rFonts w:ascii="Arial" w:eastAsia="Calibri" w:hAnsi="Arial" w:cs="Arial"/>
          <w:b/>
          <w:bCs/>
        </w:rPr>
      </w:pPr>
      <w:r w:rsidRPr="004C6B0C">
        <w:rPr>
          <w:rFonts w:ascii="Arial" w:eastAsia="Calibri" w:hAnsi="Arial" w:cs="Arial"/>
          <w:b/>
          <w:bCs/>
        </w:rPr>
        <w:t>9.1 Facilities Maintenance &amp; Development – Tammy Brigidear &amp; Nick Berci</w:t>
      </w:r>
    </w:p>
    <w:p w14:paraId="234220CB" w14:textId="77777777" w:rsidR="00126886" w:rsidRPr="00126886" w:rsidRDefault="00126886" w:rsidP="00126886">
      <w:pPr>
        <w:numPr>
          <w:ilvl w:val="0"/>
          <w:numId w:val="37"/>
        </w:numPr>
        <w:spacing w:before="120" w:after="240"/>
        <w:rPr>
          <w:rFonts w:ascii="Arial" w:eastAsia="Calibri" w:hAnsi="Arial" w:cs="Arial"/>
        </w:rPr>
      </w:pPr>
      <w:r w:rsidRPr="00126886">
        <w:rPr>
          <w:rFonts w:ascii="Arial" w:eastAsia="Calibri" w:hAnsi="Arial" w:cs="Arial"/>
          <w:lang w:val="en-US"/>
        </w:rPr>
        <w:t>This year focused on maintenance of our buildings. We had our furnaces and air condition units serviced and cleaned. This work and maintenance will help our buildings run more efficiently. We also had all of our eavestroffs and downspouts cleaned out. This will help with carrying rain, snow and ice away from our buildings properly.</w:t>
      </w:r>
    </w:p>
    <w:p w14:paraId="3AF0CBA9" w14:textId="77777777" w:rsidR="00126886" w:rsidRPr="00126886" w:rsidRDefault="00126886" w:rsidP="00126886">
      <w:pPr>
        <w:numPr>
          <w:ilvl w:val="0"/>
          <w:numId w:val="37"/>
        </w:numPr>
        <w:spacing w:before="120" w:after="240"/>
        <w:rPr>
          <w:rFonts w:ascii="Arial" w:eastAsia="Calibri" w:hAnsi="Arial" w:cs="Arial"/>
        </w:rPr>
      </w:pPr>
      <w:r w:rsidRPr="00126886">
        <w:rPr>
          <w:rFonts w:ascii="Arial" w:eastAsia="Calibri" w:hAnsi="Arial" w:cs="Arial"/>
          <w:lang w:val="en-US"/>
        </w:rPr>
        <w:t xml:space="preserve">We’ve also had the City of Calgary come through and do assessments on our roof and building envelope as well as our lower level and furnace and </w:t>
      </w:r>
      <w:r w:rsidRPr="00126886">
        <w:rPr>
          <w:rFonts w:ascii="Arial" w:eastAsia="Calibri" w:hAnsi="Arial" w:cs="Arial"/>
          <w:lang w:val="en-US"/>
        </w:rPr>
        <w:lastRenderedPageBreak/>
        <w:t>HVAC system. These are all lifecycle projects that we hope to tackle over the course of the next few years. The assessment and information that The City provides will help us prioritize which project and funding we move forward with first. Funding is available through The City for renovating lifecycle items through CCG up to $300,000 and 75% is covered.</w:t>
      </w:r>
    </w:p>
    <w:p w14:paraId="5586F37D" w14:textId="76AE9B6F" w:rsidR="00EB2E4F" w:rsidRPr="004C6B0C" w:rsidRDefault="00126886" w:rsidP="00EB2E4F">
      <w:pPr>
        <w:spacing w:before="120" w:after="240"/>
        <w:rPr>
          <w:rFonts w:ascii="Arial" w:eastAsia="Calibri" w:hAnsi="Arial" w:cs="Arial"/>
          <w:b/>
          <w:bCs/>
        </w:rPr>
      </w:pPr>
      <w:r w:rsidRPr="004C6B0C">
        <w:rPr>
          <w:rFonts w:ascii="Arial" w:eastAsia="Calibri" w:hAnsi="Arial" w:cs="Arial"/>
          <w:b/>
          <w:bCs/>
        </w:rPr>
        <w:t xml:space="preserve">9.2 </w:t>
      </w:r>
      <w:r w:rsidR="005C0FF4" w:rsidRPr="004C6B0C">
        <w:rPr>
          <w:rFonts w:ascii="Arial" w:eastAsia="Calibri" w:hAnsi="Arial" w:cs="Arial"/>
          <w:b/>
          <w:bCs/>
        </w:rPr>
        <w:t>Traffic Committee</w:t>
      </w:r>
      <w:r w:rsidR="00C758E1" w:rsidRPr="004C6B0C">
        <w:rPr>
          <w:rFonts w:ascii="Arial" w:eastAsia="Calibri" w:hAnsi="Arial" w:cs="Arial"/>
          <w:b/>
          <w:bCs/>
        </w:rPr>
        <w:t xml:space="preserve"> </w:t>
      </w:r>
      <w:r w:rsidR="00CA4E0D" w:rsidRPr="004C6B0C">
        <w:rPr>
          <w:rFonts w:ascii="Arial" w:eastAsia="Calibri" w:hAnsi="Arial" w:cs="Arial"/>
          <w:b/>
          <w:bCs/>
        </w:rPr>
        <w:t>–</w:t>
      </w:r>
      <w:r w:rsidR="00C758E1" w:rsidRPr="004C6B0C">
        <w:rPr>
          <w:rFonts w:ascii="Arial" w:eastAsia="Calibri" w:hAnsi="Arial" w:cs="Arial"/>
          <w:b/>
          <w:bCs/>
        </w:rPr>
        <w:t xml:space="preserve"> </w:t>
      </w:r>
      <w:r w:rsidR="00CA4E0D" w:rsidRPr="004C6B0C">
        <w:rPr>
          <w:rFonts w:ascii="Arial" w:eastAsia="Calibri" w:hAnsi="Arial" w:cs="Arial"/>
          <w:b/>
          <w:bCs/>
        </w:rPr>
        <w:t>P</w:t>
      </w:r>
      <w:r w:rsidRPr="004C6B0C">
        <w:rPr>
          <w:rFonts w:ascii="Arial" w:eastAsia="Calibri" w:hAnsi="Arial" w:cs="Arial"/>
          <w:b/>
          <w:bCs/>
        </w:rPr>
        <w:t>aul</w:t>
      </w:r>
      <w:r w:rsidR="00CA4E0D" w:rsidRPr="004C6B0C">
        <w:rPr>
          <w:rFonts w:ascii="Arial" w:eastAsia="Calibri" w:hAnsi="Arial" w:cs="Arial"/>
          <w:b/>
          <w:bCs/>
        </w:rPr>
        <w:t xml:space="preserve"> Piovoso</w:t>
      </w:r>
      <w:r w:rsidR="00835B24" w:rsidRPr="004C6B0C">
        <w:rPr>
          <w:rFonts w:ascii="Arial" w:eastAsia="Calibri" w:hAnsi="Arial" w:cs="Arial"/>
          <w:b/>
          <w:bCs/>
        </w:rPr>
        <w:t xml:space="preserve"> </w:t>
      </w:r>
    </w:p>
    <w:p w14:paraId="313456CB" w14:textId="77777777" w:rsidR="00126886" w:rsidRPr="00126886" w:rsidRDefault="00126886" w:rsidP="00126886">
      <w:pPr>
        <w:pStyle w:val="ListParagraph"/>
        <w:numPr>
          <w:ilvl w:val="0"/>
          <w:numId w:val="23"/>
        </w:numPr>
        <w:spacing w:before="120" w:after="240"/>
        <w:rPr>
          <w:rFonts w:ascii="Arial" w:eastAsia="Calibri" w:hAnsi="Arial" w:cs="Arial"/>
        </w:rPr>
      </w:pPr>
      <w:r w:rsidRPr="00126886">
        <w:rPr>
          <w:rFonts w:ascii="Arial" w:eastAsia="Calibri" w:hAnsi="Arial" w:cs="Arial"/>
        </w:rPr>
        <w:t xml:space="preserve">Requested a speed limit reduction on </w:t>
      </w:r>
      <w:r w:rsidRPr="00126886">
        <w:rPr>
          <w:rFonts w:ascii="Arial" w:eastAsia="Calibri" w:hAnsi="Arial" w:cs="Arial"/>
          <w:b/>
          <w:bCs/>
        </w:rPr>
        <w:t>58 Ave</w:t>
      </w:r>
      <w:r w:rsidRPr="00126886">
        <w:rPr>
          <w:rFonts w:ascii="Arial" w:eastAsia="Calibri" w:hAnsi="Arial" w:cs="Arial"/>
        </w:rPr>
        <w:t xml:space="preserve"> and </w:t>
      </w:r>
      <w:r w:rsidRPr="00126886">
        <w:rPr>
          <w:rFonts w:ascii="Arial" w:eastAsia="Calibri" w:hAnsi="Arial" w:cs="Arial"/>
          <w:b/>
          <w:bCs/>
        </w:rPr>
        <w:t xml:space="preserve">63 Ave </w:t>
      </w:r>
      <w:r w:rsidRPr="00126886">
        <w:rPr>
          <w:rFonts w:ascii="Arial" w:eastAsia="Calibri" w:hAnsi="Arial" w:cs="Arial"/>
        </w:rPr>
        <w:t xml:space="preserve">from 50 km/h to </w:t>
      </w:r>
      <w:r w:rsidRPr="00126886">
        <w:rPr>
          <w:rFonts w:ascii="Arial" w:eastAsia="Calibri" w:hAnsi="Arial" w:cs="Arial"/>
          <w:b/>
          <w:bCs/>
        </w:rPr>
        <w:t xml:space="preserve">40 km/h </w:t>
      </w:r>
      <w:r w:rsidRPr="00126886">
        <w:rPr>
          <w:rFonts w:ascii="Arial" w:eastAsia="Calibri" w:hAnsi="Arial" w:cs="Arial"/>
        </w:rPr>
        <w:t xml:space="preserve">– completed in February 2023. City has approved changing the speed limit on </w:t>
      </w:r>
      <w:r w:rsidRPr="00126886">
        <w:rPr>
          <w:rFonts w:ascii="Arial" w:eastAsia="Calibri" w:hAnsi="Arial" w:cs="Arial"/>
          <w:b/>
          <w:bCs/>
        </w:rPr>
        <w:t xml:space="preserve">Lakeview Dr </w:t>
      </w:r>
      <w:r w:rsidRPr="00126886">
        <w:rPr>
          <w:rFonts w:ascii="Arial" w:eastAsia="Calibri" w:hAnsi="Arial" w:cs="Arial"/>
        </w:rPr>
        <w:t xml:space="preserve">from 50 km/h to </w:t>
      </w:r>
      <w:r w:rsidRPr="00126886">
        <w:rPr>
          <w:rFonts w:ascii="Arial" w:eastAsia="Calibri" w:hAnsi="Arial" w:cs="Arial"/>
          <w:b/>
          <w:bCs/>
        </w:rPr>
        <w:t>40 km/h</w:t>
      </w:r>
      <w:r w:rsidRPr="00126886">
        <w:rPr>
          <w:rFonts w:ascii="Arial" w:eastAsia="Calibri" w:hAnsi="Arial" w:cs="Arial"/>
        </w:rPr>
        <w:t>. Signs to change in the next 6-8 weeks.</w:t>
      </w:r>
    </w:p>
    <w:p w14:paraId="45CDEC48" w14:textId="564EBB5B" w:rsidR="00EB2E4F" w:rsidRDefault="00126886" w:rsidP="00EB2E4F">
      <w:pPr>
        <w:pStyle w:val="ListParagraph"/>
        <w:numPr>
          <w:ilvl w:val="0"/>
          <w:numId w:val="23"/>
        </w:numPr>
        <w:spacing w:before="120" w:after="240"/>
        <w:rPr>
          <w:rFonts w:ascii="Arial" w:eastAsia="Calibri" w:hAnsi="Arial" w:cs="Arial"/>
        </w:rPr>
      </w:pPr>
      <w:r w:rsidRPr="00126886">
        <w:rPr>
          <w:rFonts w:ascii="Arial" w:eastAsia="Calibri" w:hAnsi="Arial" w:cs="Arial"/>
        </w:rPr>
        <w:t>Updated 24 hour traffic counts were taken in October/November 2022 on 54 Ave – 765 vehicles, 58 Ave – 1,491 vehicles, 37 St N – 1,841 vehicles, 37 St S – 4,172 vehicles and 66 Ave – 3,517 vehicles. In May 2023, Lancaster Way – 1,757 vehicles, Lakeview Dr (south of 62 Ave) – 1,423 vehicles. First step in traffic calming process.</w:t>
      </w:r>
      <w:r w:rsidR="00835B24" w:rsidRPr="00EB2E4F">
        <w:rPr>
          <w:rFonts w:ascii="Arial" w:eastAsia="Calibri" w:hAnsi="Arial" w:cs="Arial"/>
        </w:rPr>
        <w:t xml:space="preserve"> </w:t>
      </w:r>
    </w:p>
    <w:p w14:paraId="263EB4DC" w14:textId="77777777" w:rsidR="00126886" w:rsidRPr="00126886" w:rsidRDefault="00126886" w:rsidP="00126886">
      <w:pPr>
        <w:pStyle w:val="ListParagraph"/>
        <w:numPr>
          <w:ilvl w:val="0"/>
          <w:numId w:val="23"/>
        </w:numPr>
        <w:spacing w:before="120" w:after="240"/>
        <w:rPr>
          <w:rFonts w:ascii="Arial" w:eastAsia="Calibri" w:hAnsi="Arial" w:cs="Arial"/>
        </w:rPr>
      </w:pPr>
      <w:r w:rsidRPr="00126886">
        <w:rPr>
          <w:rFonts w:ascii="Arial" w:eastAsia="Calibri" w:hAnsi="Arial" w:cs="Arial"/>
        </w:rPr>
        <w:t>LCA had 2 sandwich board signs made to ask drivers to slow down in our 30 and 40 km/h speed zones.  These signs are available to residents on request.</w:t>
      </w:r>
    </w:p>
    <w:p w14:paraId="051198C8" w14:textId="77777777" w:rsidR="00126886" w:rsidRPr="00126886" w:rsidRDefault="00126886" w:rsidP="00126886">
      <w:pPr>
        <w:pStyle w:val="ListParagraph"/>
        <w:numPr>
          <w:ilvl w:val="0"/>
          <w:numId w:val="23"/>
        </w:numPr>
        <w:spacing w:before="120" w:after="240"/>
        <w:rPr>
          <w:rFonts w:ascii="Arial" w:eastAsia="Calibri" w:hAnsi="Arial" w:cs="Arial"/>
        </w:rPr>
      </w:pPr>
      <w:r w:rsidRPr="00126886">
        <w:rPr>
          <w:rFonts w:ascii="Arial" w:eastAsia="Calibri" w:hAnsi="Arial" w:cs="Arial"/>
        </w:rPr>
        <w:t>Requested the city upgrade the crosswalks at 63 Ave &amp; Lacombe Way and 63 Ave &amp; 30 St to increase pedestrian safety – City is reviewing</w:t>
      </w:r>
    </w:p>
    <w:p w14:paraId="3C73A744" w14:textId="3889EB94" w:rsidR="00EB2E4F" w:rsidRDefault="00126886" w:rsidP="00EB2E4F">
      <w:pPr>
        <w:pStyle w:val="ListParagraph"/>
        <w:numPr>
          <w:ilvl w:val="0"/>
          <w:numId w:val="23"/>
        </w:numPr>
        <w:spacing w:before="120" w:after="240"/>
        <w:rPr>
          <w:rFonts w:ascii="Arial" w:eastAsia="Calibri" w:hAnsi="Arial" w:cs="Arial"/>
        </w:rPr>
      </w:pPr>
      <w:r w:rsidRPr="00126886">
        <w:rPr>
          <w:rFonts w:ascii="Arial" w:eastAsia="Calibri" w:hAnsi="Arial" w:cs="Arial"/>
        </w:rPr>
        <w:t>Requested City perform their own traffic noise study along Glenmore Trail - May 2023. Results confirmed findings of LCA study from May 2022.</w:t>
      </w:r>
      <w:r>
        <w:rPr>
          <w:rFonts w:ascii="Arial" w:eastAsia="Calibri" w:hAnsi="Arial" w:cs="Arial"/>
        </w:rPr>
        <w:t xml:space="preserve"> Details in AGM presentation.</w:t>
      </w:r>
      <w:r w:rsidR="00B32AC3">
        <w:rPr>
          <w:rFonts w:ascii="Arial" w:eastAsia="Calibri" w:hAnsi="Arial" w:cs="Arial"/>
        </w:rPr>
        <w:t xml:space="preserve"> City to model the need for a partial new sound wall from Lockinvar to Lacombe Way SW. Possible construction to start in summer 2024 or 2025.</w:t>
      </w:r>
    </w:p>
    <w:p w14:paraId="08F0F8D8" w14:textId="5E239116" w:rsidR="00B32AC3" w:rsidRPr="004C6B0C" w:rsidRDefault="00B32AC3" w:rsidP="00B32AC3">
      <w:pPr>
        <w:spacing w:before="120" w:after="240"/>
        <w:rPr>
          <w:rFonts w:ascii="Arial" w:eastAsia="Calibri" w:hAnsi="Arial" w:cs="Arial"/>
          <w:b/>
          <w:bCs/>
        </w:rPr>
      </w:pPr>
      <w:r w:rsidRPr="004C6B0C">
        <w:rPr>
          <w:rFonts w:ascii="Arial" w:eastAsia="Calibri" w:hAnsi="Arial" w:cs="Arial"/>
          <w:b/>
          <w:bCs/>
        </w:rPr>
        <w:t>9.3 Social Media &amp; Communication – Erin Thompson</w:t>
      </w:r>
    </w:p>
    <w:p w14:paraId="3D5391A6" w14:textId="77777777" w:rsidR="00B32AC3" w:rsidRPr="00B32AC3" w:rsidRDefault="00B32AC3" w:rsidP="00B32AC3">
      <w:pPr>
        <w:pStyle w:val="ListParagraph"/>
        <w:numPr>
          <w:ilvl w:val="0"/>
          <w:numId w:val="38"/>
        </w:numPr>
        <w:spacing w:before="120" w:after="240"/>
        <w:rPr>
          <w:rFonts w:ascii="Arial" w:eastAsia="Calibri" w:hAnsi="Arial" w:cs="Arial"/>
        </w:rPr>
      </w:pPr>
      <w:r w:rsidRPr="00B32AC3">
        <w:rPr>
          <w:rFonts w:ascii="Arial" w:eastAsia="Calibri" w:hAnsi="Arial" w:cs="Arial"/>
        </w:rPr>
        <w:t xml:space="preserve">Lakeview News and Views newsletter still number one way to communicate.  </w:t>
      </w:r>
    </w:p>
    <w:p w14:paraId="3222D44D" w14:textId="4A077561" w:rsidR="00B32AC3" w:rsidRPr="00B32AC3" w:rsidRDefault="00B32AC3" w:rsidP="00B32AC3">
      <w:pPr>
        <w:pStyle w:val="ListParagraph"/>
        <w:numPr>
          <w:ilvl w:val="0"/>
          <w:numId w:val="38"/>
        </w:numPr>
        <w:spacing w:before="120" w:after="240"/>
        <w:rPr>
          <w:rFonts w:ascii="Arial" w:eastAsia="Calibri" w:hAnsi="Arial" w:cs="Arial"/>
        </w:rPr>
      </w:pPr>
      <w:r w:rsidRPr="00B32AC3">
        <w:rPr>
          <w:rFonts w:ascii="Arial" w:eastAsia="Calibri" w:hAnsi="Arial" w:cs="Arial"/>
        </w:rPr>
        <w:t>Follow LCA on Instagram (#lakeviewyyc) and Facebook (Lakeview Community Association YYC).</w:t>
      </w:r>
    </w:p>
    <w:p w14:paraId="228E0191" w14:textId="48EC6195" w:rsidR="005C0FF4" w:rsidRPr="004C6B0C" w:rsidRDefault="00B32AC3" w:rsidP="00B32AC3">
      <w:pPr>
        <w:spacing w:before="120" w:after="240"/>
        <w:rPr>
          <w:rFonts w:ascii="Arial" w:eastAsia="Calibri" w:hAnsi="Arial" w:cs="Arial"/>
          <w:b/>
          <w:bCs/>
        </w:rPr>
      </w:pPr>
      <w:r w:rsidRPr="004C6B0C">
        <w:rPr>
          <w:rFonts w:ascii="Arial" w:eastAsia="Calibri" w:hAnsi="Arial" w:cs="Arial"/>
          <w:b/>
          <w:bCs/>
        </w:rPr>
        <w:t xml:space="preserve">9.4 </w:t>
      </w:r>
      <w:r w:rsidR="005C0FF4" w:rsidRPr="004C6B0C">
        <w:rPr>
          <w:rFonts w:ascii="Arial" w:eastAsia="Calibri" w:hAnsi="Arial" w:cs="Arial"/>
          <w:b/>
          <w:bCs/>
        </w:rPr>
        <w:t xml:space="preserve">Pre-School Program – </w:t>
      </w:r>
      <w:r w:rsidR="00CA4E0D" w:rsidRPr="004C6B0C">
        <w:rPr>
          <w:rFonts w:ascii="Arial" w:eastAsia="Calibri" w:hAnsi="Arial" w:cs="Arial"/>
          <w:b/>
          <w:bCs/>
        </w:rPr>
        <w:t>S</w:t>
      </w:r>
      <w:r w:rsidRPr="004C6B0C">
        <w:rPr>
          <w:rFonts w:ascii="Arial" w:eastAsia="Calibri" w:hAnsi="Arial" w:cs="Arial"/>
          <w:b/>
          <w:bCs/>
        </w:rPr>
        <w:t>amantha</w:t>
      </w:r>
      <w:r w:rsidR="00CA4E0D" w:rsidRPr="004C6B0C">
        <w:rPr>
          <w:rFonts w:ascii="Arial" w:eastAsia="Calibri" w:hAnsi="Arial" w:cs="Arial"/>
          <w:b/>
          <w:bCs/>
        </w:rPr>
        <w:t xml:space="preserve"> Thouret</w:t>
      </w:r>
      <w:r w:rsidR="7BF26EFF" w:rsidRPr="004C6B0C">
        <w:rPr>
          <w:rFonts w:ascii="Arial" w:eastAsia="Calibri" w:hAnsi="Arial" w:cs="Arial"/>
          <w:b/>
          <w:bCs/>
        </w:rPr>
        <w:t xml:space="preserve"> </w:t>
      </w:r>
    </w:p>
    <w:p w14:paraId="691D5D12" w14:textId="5EC278E8" w:rsidR="7BF26EFF" w:rsidRPr="006038B6" w:rsidRDefault="00EF7BF9" w:rsidP="006038B6">
      <w:pPr>
        <w:pStyle w:val="ListParagraph"/>
        <w:numPr>
          <w:ilvl w:val="0"/>
          <w:numId w:val="26"/>
        </w:numPr>
        <w:spacing w:before="120" w:after="240"/>
        <w:rPr>
          <w:rFonts w:ascii="Arial" w:eastAsia="Calibri" w:hAnsi="Arial" w:cs="Arial"/>
        </w:rPr>
      </w:pPr>
      <w:r w:rsidRPr="006038B6">
        <w:rPr>
          <w:rFonts w:ascii="Arial" w:eastAsia="Calibri" w:hAnsi="Arial" w:cs="Arial"/>
        </w:rPr>
        <w:t>3-year-old</w:t>
      </w:r>
      <w:r w:rsidR="7BF26EFF" w:rsidRPr="006038B6">
        <w:rPr>
          <w:rFonts w:ascii="Arial" w:eastAsia="Calibri" w:hAnsi="Arial" w:cs="Arial"/>
        </w:rPr>
        <w:t xml:space="preserve"> </w:t>
      </w:r>
      <w:r w:rsidRPr="006038B6">
        <w:rPr>
          <w:rFonts w:ascii="Arial" w:eastAsia="Calibri" w:hAnsi="Arial" w:cs="Arial"/>
        </w:rPr>
        <w:t xml:space="preserve">program </w:t>
      </w:r>
      <w:r w:rsidR="00B32AC3">
        <w:rPr>
          <w:rFonts w:ascii="Arial" w:eastAsia="Calibri" w:hAnsi="Arial" w:cs="Arial"/>
        </w:rPr>
        <w:t>has 1 open spot</w:t>
      </w:r>
    </w:p>
    <w:p w14:paraId="766D985A" w14:textId="1AC91E2A" w:rsidR="7BF26EFF" w:rsidRPr="006038B6" w:rsidRDefault="00EF7BF9" w:rsidP="006038B6">
      <w:pPr>
        <w:pStyle w:val="ListParagraph"/>
        <w:numPr>
          <w:ilvl w:val="0"/>
          <w:numId w:val="26"/>
        </w:numPr>
        <w:spacing w:before="120" w:after="240"/>
        <w:rPr>
          <w:rFonts w:ascii="Arial" w:eastAsia="Calibri" w:hAnsi="Arial" w:cs="Arial"/>
        </w:rPr>
      </w:pPr>
      <w:r w:rsidRPr="006038B6">
        <w:rPr>
          <w:rFonts w:ascii="Arial" w:eastAsia="Calibri" w:hAnsi="Arial" w:cs="Arial"/>
        </w:rPr>
        <w:t>4-year-old</w:t>
      </w:r>
      <w:r w:rsidR="7BF26EFF" w:rsidRPr="006038B6">
        <w:rPr>
          <w:rFonts w:ascii="Arial" w:eastAsia="Calibri" w:hAnsi="Arial" w:cs="Arial"/>
        </w:rPr>
        <w:t xml:space="preserve"> </w:t>
      </w:r>
      <w:r w:rsidRPr="006038B6">
        <w:rPr>
          <w:rFonts w:ascii="Arial" w:eastAsia="Calibri" w:hAnsi="Arial" w:cs="Arial"/>
        </w:rPr>
        <w:t xml:space="preserve">program </w:t>
      </w:r>
      <w:r w:rsidR="7BF26EFF" w:rsidRPr="006038B6">
        <w:rPr>
          <w:rFonts w:ascii="Arial" w:eastAsia="Calibri" w:hAnsi="Arial" w:cs="Arial"/>
        </w:rPr>
        <w:t xml:space="preserve">has </w:t>
      </w:r>
      <w:r w:rsidR="00B32AC3">
        <w:rPr>
          <w:rFonts w:ascii="Arial" w:eastAsia="Calibri" w:hAnsi="Arial" w:cs="Arial"/>
        </w:rPr>
        <w:t>1</w:t>
      </w:r>
      <w:r w:rsidR="7BF26EFF" w:rsidRPr="006038B6">
        <w:rPr>
          <w:rFonts w:ascii="Arial" w:eastAsia="Calibri" w:hAnsi="Arial" w:cs="Arial"/>
        </w:rPr>
        <w:t xml:space="preserve"> open spot</w:t>
      </w:r>
    </w:p>
    <w:p w14:paraId="5A82C45B" w14:textId="67155BB8" w:rsidR="7BF26EFF" w:rsidRPr="006038B6" w:rsidRDefault="00B32AC3" w:rsidP="006038B6">
      <w:pPr>
        <w:pStyle w:val="ListParagraph"/>
        <w:numPr>
          <w:ilvl w:val="0"/>
          <w:numId w:val="26"/>
        </w:numPr>
        <w:spacing w:before="120" w:after="240"/>
        <w:rPr>
          <w:rFonts w:ascii="Arial" w:eastAsia="Calibri" w:hAnsi="Arial" w:cs="Arial"/>
        </w:rPr>
      </w:pPr>
      <w:r>
        <w:rPr>
          <w:rFonts w:ascii="Arial" w:eastAsia="Calibri" w:hAnsi="Arial" w:cs="Arial"/>
        </w:rPr>
        <w:t>Government grants available for families of $75/month</w:t>
      </w:r>
    </w:p>
    <w:p w14:paraId="1416F7C9" w14:textId="396C9B14" w:rsidR="793C3962" w:rsidRDefault="793C3962" w:rsidP="006038B6">
      <w:pPr>
        <w:pStyle w:val="ListParagraph"/>
        <w:numPr>
          <w:ilvl w:val="0"/>
          <w:numId w:val="26"/>
        </w:numPr>
        <w:spacing w:before="120" w:after="240" w:line="259" w:lineRule="auto"/>
        <w:rPr>
          <w:rFonts w:ascii="Arial" w:eastAsia="Calibri" w:hAnsi="Arial" w:cs="Arial"/>
        </w:rPr>
      </w:pPr>
      <w:r w:rsidRPr="006038B6">
        <w:rPr>
          <w:rFonts w:ascii="Arial" w:eastAsia="Calibri" w:hAnsi="Arial" w:cs="Arial"/>
        </w:rPr>
        <w:t>K</w:t>
      </w:r>
      <w:r w:rsidR="2B9823EE" w:rsidRPr="006038B6">
        <w:rPr>
          <w:rFonts w:ascii="Arial" w:eastAsia="Calibri" w:hAnsi="Arial" w:cs="Arial"/>
        </w:rPr>
        <w:t>eep an eye out for fundraisers that will be coming up.</w:t>
      </w:r>
    </w:p>
    <w:p w14:paraId="614DCB46" w14:textId="77777777" w:rsidR="006038B6" w:rsidRPr="006038B6" w:rsidRDefault="006038B6" w:rsidP="006038B6">
      <w:pPr>
        <w:pStyle w:val="ListParagraph"/>
        <w:spacing w:before="120" w:after="240" w:line="259" w:lineRule="auto"/>
        <w:ind w:left="786"/>
        <w:rPr>
          <w:rFonts w:ascii="Arial" w:eastAsia="Calibri" w:hAnsi="Arial" w:cs="Arial"/>
        </w:rPr>
      </w:pPr>
    </w:p>
    <w:p w14:paraId="4019C84D" w14:textId="5CFCEDE5" w:rsidR="005C0FF4" w:rsidRPr="004C6B0C" w:rsidRDefault="00B32AC3" w:rsidP="00B32AC3">
      <w:pPr>
        <w:spacing w:before="120" w:after="240"/>
        <w:rPr>
          <w:rFonts w:ascii="Arial" w:eastAsia="Calibri" w:hAnsi="Arial" w:cs="Arial"/>
          <w:b/>
          <w:bCs/>
        </w:rPr>
      </w:pPr>
      <w:r w:rsidRPr="004C6B0C">
        <w:rPr>
          <w:rFonts w:ascii="Arial" w:eastAsia="Calibri" w:hAnsi="Arial" w:cs="Arial"/>
          <w:b/>
          <w:bCs/>
        </w:rPr>
        <w:t xml:space="preserve">9.5 </w:t>
      </w:r>
      <w:r w:rsidR="005C0FF4" w:rsidRPr="004C6B0C">
        <w:rPr>
          <w:rFonts w:ascii="Arial" w:eastAsia="Calibri" w:hAnsi="Arial" w:cs="Arial"/>
          <w:b/>
          <w:bCs/>
        </w:rPr>
        <w:t xml:space="preserve">Events Committee – </w:t>
      </w:r>
      <w:r w:rsidR="00CA4E0D" w:rsidRPr="004C6B0C">
        <w:rPr>
          <w:rFonts w:ascii="Arial" w:eastAsia="Calibri" w:hAnsi="Arial" w:cs="Arial"/>
          <w:b/>
          <w:bCs/>
        </w:rPr>
        <w:t>E</w:t>
      </w:r>
      <w:r w:rsidRPr="004C6B0C">
        <w:rPr>
          <w:rFonts w:ascii="Arial" w:eastAsia="Calibri" w:hAnsi="Arial" w:cs="Arial"/>
          <w:b/>
          <w:bCs/>
        </w:rPr>
        <w:t>rin</w:t>
      </w:r>
      <w:r w:rsidR="00CA4E0D" w:rsidRPr="004C6B0C">
        <w:rPr>
          <w:rFonts w:ascii="Arial" w:eastAsia="Calibri" w:hAnsi="Arial" w:cs="Arial"/>
          <w:b/>
          <w:bCs/>
        </w:rPr>
        <w:t xml:space="preserve"> Thompson</w:t>
      </w:r>
    </w:p>
    <w:p w14:paraId="3E5644D2" w14:textId="25289AEA" w:rsidR="61203D1E" w:rsidRPr="006038B6" w:rsidRDefault="00B32AC3" w:rsidP="006038B6">
      <w:pPr>
        <w:pStyle w:val="ListParagraph"/>
        <w:numPr>
          <w:ilvl w:val="0"/>
          <w:numId w:val="30"/>
        </w:numPr>
        <w:spacing w:before="120" w:after="240"/>
        <w:rPr>
          <w:rFonts w:ascii="Arial" w:eastAsia="Calibri" w:hAnsi="Arial" w:cs="Arial"/>
        </w:rPr>
      </w:pPr>
      <w:r>
        <w:rPr>
          <w:rFonts w:ascii="Arial" w:eastAsia="Calibri" w:hAnsi="Arial" w:cs="Arial"/>
        </w:rPr>
        <w:t xml:space="preserve">Events held: Moonlight skate, Family Fun Day, Wine Appreciation Evenings and Senior Luncheons </w:t>
      </w:r>
    </w:p>
    <w:p w14:paraId="2C270E63" w14:textId="77777777" w:rsidR="00B32AC3" w:rsidRPr="00B32AC3" w:rsidRDefault="00B32AC3" w:rsidP="00B32AC3">
      <w:pPr>
        <w:pStyle w:val="ListParagraph"/>
        <w:numPr>
          <w:ilvl w:val="0"/>
          <w:numId w:val="30"/>
        </w:numPr>
        <w:spacing w:before="120" w:after="240"/>
        <w:rPr>
          <w:rFonts w:ascii="Arial" w:eastAsia="Calibri" w:hAnsi="Arial" w:cs="Arial"/>
        </w:rPr>
      </w:pPr>
      <w:r w:rsidRPr="00B32AC3">
        <w:rPr>
          <w:rFonts w:ascii="Arial" w:eastAsia="Calibri" w:hAnsi="Arial" w:cs="Arial"/>
          <w:lang w:val="en-US"/>
        </w:rPr>
        <w:t xml:space="preserve">Thank you to the Wine Appreciation volunteers for their support in planning the wine nights.  </w:t>
      </w:r>
    </w:p>
    <w:p w14:paraId="1286D704" w14:textId="63BA2FFB" w:rsidR="61203D1E" w:rsidRDefault="00E30985" w:rsidP="006038B6">
      <w:pPr>
        <w:pStyle w:val="ListParagraph"/>
        <w:numPr>
          <w:ilvl w:val="0"/>
          <w:numId w:val="30"/>
        </w:numPr>
        <w:spacing w:before="120" w:after="240"/>
        <w:rPr>
          <w:rFonts w:ascii="Arial" w:eastAsia="Calibri" w:hAnsi="Arial" w:cs="Arial"/>
        </w:rPr>
      </w:pPr>
      <w:r>
        <w:rPr>
          <w:rFonts w:ascii="Arial" w:eastAsia="Calibri" w:hAnsi="Arial" w:cs="Arial"/>
        </w:rPr>
        <w:t xml:space="preserve">Thank you to Audrey for her support in planning the </w:t>
      </w:r>
      <w:r w:rsidR="005D2DB0">
        <w:rPr>
          <w:rFonts w:ascii="Arial" w:eastAsia="Calibri" w:hAnsi="Arial" w:cs="Arial"/>
        </w:rPr>
        <w:t>senior’s</w:t>
      </w:r>
      <w:r>
        <w:rPr>
          <w:rFonts w:ascii="Arial" w:eastAsia="Calibri" w:hAnsi="Arial" w:cs="Arial"/>
        </w:rPr>
        <w:t xml:space="preserve"> luncheons</w:t>
      </w:r>
      <w:r w:rsidR="00CB08D1">
        <w:rPr>
          <w:rFonts w:ascii="Arial" w:eastAsia="Calibri" w:hAnsi="Arial" w:cs="Arial"/>
        </w:rPr>
        <w:t>.</w:t>
      </w:r>
    </w:p>
    <w:p w14:paraId="35C96A11" w14:textId="6CF0E938" w:rsidR="00E30985" w:rsidRPr="00E30985" w:rsidRDefault="00E30985" w:rsidP="00E30985">
      <w:pPr>
        <w:pStyle w:val="ListParagraph"/>
        <w:numPr>
          <w:ilvl w:val="0"/>
          <w:numId w:val="30"/>
        </w:numPr>
        <w:spacing w:before="120" w:after="240"/>
        <w:rPr>
          <w:rFonts w:ascii="Arial" w:eastAsia="Calibri" w:hAnsi="Arial" w:cs="Arial"/>
        </w:rPr>
      </w:pPr>
      <w:r w:rsidRPr="00E30985">
        <w:rPr>
          <w:rFonts w:ascii="Arial" w:eastAsia="Calibri" w:hAnsi="Arial" w:cs="Arial"/>
        </w:rPr>
        <w:lastRenderedPageBreak/>
        <w:t xml:space="preserve">Volunteers </w:t>
      </w:r>
      <w:r w:rsidR="004C6B0C">
        <w:rPr>
          <w:rFonts w:ascii="Arial" w:eastAsia="Calibri" w:hAnsi="Arial" w:cs="Arial"/>
        </w:rPr>
        <w:t>u</w:t>
      </w:r>
      <w:r w:rsidRPr="00E30985">
        <w:rPr>
          <w:rFonts w:ascii="Arial" w:eastAsia="Calibri" w:hAnsi="Arial" w:cs="Arial"/>
        </w:rPr>
        <w:t xml:space="preserve">rgently </w:t>
      </w:r>
      <w:r w:rsidR="004C6B0C">
        <w:rPr>
          <w:rFonts w:ascii="Arial" w:eastAsia="Calibri" w:hAnsi="Arial" w:cs="Arial"/>
        </w:rPr>
        <w:t>n</w:t>
      </w:r>
      <w:r w:rsidRPr="00E30985">
        <w:rPr>
          <w:rFonts w:ascii="Arial" w:eastAsia="Calibri" w:hAnsi="Arial" w:cs="Arial"/>
        </w:rPr>
        <w:t>eeded to help with planning and preparations of other possible events (i</w:t>
      </w:r>
      <w:r w:rsidR="004C6B0C">
        <w:rPr>
          <w:rFonts w:ascii="Arial" w:eastAsia="Calibri" w:hAnsi="Arial" w:cs="Arial"/>
        </w:rPr>
        <w:t>.</w:t>
      </w:r>
      <w:r w:rsidRPr="00E30985">
        <w:rPr>
          <w:rFonts w:ascii="Arial" w:eastAsia="Calibri" w:hAnsi="Arial" w:cs="Arial"/>
        </w:rPr>
        <w:t>e. Oktoberfest, Kids Halloween or Christmas Party, Karaoke Night, Christmas Craft Sale, Fundraising events, etc.)</w:t>
      </w:r>
    </w:p>
    <w:p w14:paraId="17B80B94" w14:textId="701AE0D6" w:rsidR="000531B9" w:rsidRDefault="00E30985" w:rsidP="00815AE7">
      <w:pPr>
        <w:spacing w:before="120" w:after="240"/>
        <w:rPr>
          <w:rFonts w:ascii="Arial" w:eastAsia="Calibri" w:hAnsi="Arial" w:cs="Arial"/>
        </w:rPr>
      </w:pPr>
      <w:bookmarkStart w:id="2" w:name="_Hlk146714555"/>
      <w:r w:rsidRPr="005D2DB0">
        <w:rPr>
          <w:rFonts w:ascii="Arial" w:eastAsia="Calibri" w:hAnsi="Arial" w:cs="Arial"/>
          <w:b/>
          <w:bCs/>
        </w:rPr>
        <w:t>10</w:t>
      </w:r>
      <w:r w:rsidR="00C65B5B" w:rsidRPr="005D2DB0">
        <w:rPr>
          <w:rFonts w:ascii="Arial" w:eastAsia="Calibri" w:hAnsi="Arial" w:cs="Arial"/>
          <w:b/>
          <w:bCs/>
        </w:rPr>
        <w:t xml:space="preserve"> </w:t>
      </w:r>
      <w:r w:rsidRPr="008B77F1">
        <w:rPr>
          <w:rFonts w:ascii="Arial" w:eastAsia="Calibri" w:hAnsi="Arial" w:cs="Arial"/>
          <w:b/>
          <w:bCs/>
        </w:rPr>
        <w:t>Bylaw Update Review and Vote</w:t>
      </w:r>
      <w:r w:rsidR="00815AE7">
        <w:rPr>
          <w:rFonts w:ascii="Arial" w:eastAsia="Calibri" w:hAnsi="Arial" w:cs="Arial"/>
        </w:rPr>
        <w:t xml:space="preserve"> </w:t>
      </w:r>
      <w:bookmarkEnd w:id="2"/>
      <w:r w:rsidR="00815AE7">
        <w:rPr>
          <w:rFonts w:ascii="Arial" w:eastAsia="Calibri" w:hAnsi="Arial" w:cs="Arial"/>
        </w:rPr>
        <w:t xml:space="preserve">– </w:t>
      </w:r>
      <w:r>
        <w:rPr>
          <w:rFonts w:ascii="Arial" w:eastAsia="Calibri" w:hAnsi="Arial" w:cs="Arial"/>
        </w:rPr>
        <w:t>Kyle Surgenor (not present) Jon Himmens presented in his place.</w:t>
      </w:r>
    </w:p>
    <w:p w14:paraId="0309C0D3" w14:textId="77777777" w:rsidR="008B77F1" w:rsidRDefault="00E30985" w:rsidP="00E30985">
      <w:pPr>
        <w:rPr>
          <w:rFonts w:ascii="Arial" w:eastAsia="Calibri" w:hAnsi="Arial" w:cs="Arial"/>
        </w:rPr>
      </w:pPr>
      <w:r w:rsidRPr="00E30985">
        <w:rPr>
          <w:rFonts w:ascii="Arial" w:eastAsia="Calibri" w:hAnsi="Arial" w:cs="Arial"/>
        </w:rPr>
        <w:t>Review updated Bylaws. Last revision was in 2016.</w:t>
      </w:r>
      <w:r>
        <w:rPr>
          <w:rFonts w:ascii="Arial" w:eastAsia="Calibri" w:hAnsi="Arial" w:cs="Arial"/>
        </w:rPr>
        <w:t xml:space="preserve"> </w:t>
      </w:r>
    </w:p>
    <w:p w14:paraId="64C4E1E4" w14:textId="77777777" w:rsidR="008B77F1" w:rsidRDefault="008B77F1" w:rsidP="00E30985">
      <w:pPr>
        <w:rPr>
          <w:rFonts w:ascii="Arial" w:eastAsia="Calibri" w:hAnsi="Arial" w:cs="Arial"/>
        </w:rPr>
      </w:pPr>
    </w:p>
    <w:p w14:paraId="73D02237" w14:textId="591A8959" w:rsidR="00E30985" w:rsidRPr="00E30985" w:rsidRDefault="00E30985" w:rsidP="00E30985">
      <w:pPr>
        <w:rPr>
          <w:rFonts w:ascii="Arial" w:eastAsia="Calibri" w:hAnsi="Arial" w:cs="Arial"/>
        </w:rPr>
      </w:pPr>
      <w:r>
        <w:rPr>
          <w:rFonts w:ascii="Arial" w:eastAsia="Calibri" w:hAnsi="Arial" w:cs="Arial"/>
        </w:rPr>
        <w:t>Accept the proposed change to remove section 7.6.1 as redundant for a quorum for the transaction of business at any General Meeting as this is covered in section 7.1.3.</w:t>
      </w:r>
      <w:r w:rsidR="0092455A">
        <w:rPr>
          <w:rFonts w:ascii="Arial" w:eastAsia="Calibri" w:hAnsi="Arial" w:cs="Arial"/>
        </w:rPr>
        <w:t xml:space="preserve"> Is section 7.6 redundant and should it be removed?</w:t>
      </w:r>
    </w:p>
    <w:p w14:paraId="77161300" w14:textId="78CF8CCB" w:rsidR="00E30985" w:rsidRPr="00E30985" w:rsidRDefault="00E30985" w:rsidP="00E30985">
      <w:pPr>
        <w:spacing w:before="120" w:after="240"/>
        <w:rPr>
          <w:rFonts w:ascii="Arial" w:eastAsia="Calibri" w:hAnsi="Arial" w:cs="Arial"/>
        </w:rPr>
      </w:pPr>
      <w:r w:rsidRPr="00E30985">
        <w:rPr>
          <w:rFonts w:ascii="Arial" w:eastAsia="Calibri" w:hAnsi="Arial" w:cs="Arial"/>
          <w:b/>
          <w:bCs/>
        </w:rPr>
        <w:t>Motion</w:t>
      </w:r>
      <w:r w:rsidRPr="00E30985">
        <w:rPr>
          <w:rFonts w:ascii="Arial" w:eastAsia="Calibri" w:hAnsi="Arial" w:cs="Arial"/>
        </w:rPr>
        <w:t xml:space="preserve"> </w:t>
      </w:r>
      <w:r>
        <w:rPr>
          <w:rFonts w:ascii="Arial" w:eastAsia="Calibri" w:hAnsi="Arial" w:cs="Arial"/>
        </w:rPr>
        <w:t>to approve</w:t>
      </w:r>
      <w:r w:rsidRPr="00E30985">
        <w:rPr>
          <w:rFonts w:ascii="Arial" w:eastAsia="Calibri" w:hAnsi="Arial" w:cs="Arial"/>
        </w:rPr>
        <w:t xml:space="preserve"> the </w:t>
      </w:r>
      <w:r>
        <w:rPr>
          <w:rFonts w:ascii="Arial" w:eastAsia="Calibri" w:hAnsi="Arial" w:cs="Arial"/>
        </w:rPr>
        <w:t>proposed</w:t>
      </w:r>
      <w:r w:rsidRPr="00E30985">
        <w:rPr>
          <w:rFonts w:ascii="Arial" w:eastAsia="Calibri" w:hAnsi="Arial" w:cs="Arial"/>
        </w:rPr>
        <w:t xml:space="preserve"> </w:t>
      </w:r>
      <w:r>
        <w:rPr>
          <w:rFonts w:ascii="Arial" w:eastAsia="Calibri" w:hAnsi="Arial" w:cs="Arial"/>
        </w:rPr>
        <w:t>Lakeview Community Association Bylaws to be adopted and submitted to The Societies Act.</w:t>
      </w:r>
      <w:r w:rsidRPr="00E30985">
        <w:rPr>
          <w:rFonts w:ascii="Arial" w:eastAsia="Calibri" w:hAnsi="Arial" w:cs="Arial"/>
        </w:rPr>
        <w:t xml:space="preserve"> | </w:t>
      </w:r>
      <w:r>
        <w:rPr>
          <w:rFonts w:ascii="Arial" w:eastAsia="Calibri" w:hAnsi="Arial" w:cs="Arial"/>
        </w:rPr>
        <w:t>Erin Thompson</w:t>
      </w:r>
      <w:r w:rsidRPr="00E30985">
        <w:rPr>
          <w:rFonts w:ascii="Arial" w:eastAsia="Calibri" w:hAnsi="Arial" w:cs="Arial"/>
        </w:rPr>
        <w:t xml:space="preserve"> | Second</w:t>
      </w:r>
      <w:r w:rsidR="005D2DB0">
        <w:rPr>
          <w:rFonts w:ascii="Arial" w:eastAsia="Calibri" w:hAnsi="Arial" w:cs="Arial"/>
        </w:rPr>
        <w:t>:</w:t>
      </w:r>
      <w:r w:rsidRPr="00E30985">
        <w:rPr>
          <w:rFonts w:ascii="Arial" w:eastAsia="Calibri" w:hAnsi="Arial" w:cs="Arial"/>
        </w:rPr>
        <w:t xml:space="preserve"> </w:t>
      </w:r>
      <w:r>
        <w:rPr>
          <w:rFonts w:ascii="Arial" w:eastAsia="Calibri" w:hAnsi="Arial" w:cs="Arial"/>
        </w:rPr>
        <w:t>Samantha Thouret</w:t>
      </w:r>
      <w:r w:rsidRPr="00E30985">
        <w:rPr>
          <w:rFonts w:ascii="Arial" w:eastAsia="Calibri" w:hAnsi="Arial" w:cs="Arial"/>
        </w:rPr>
        <w:t xml:space="preserve"> | </w:t>
      </w:r>
      <w:r w:rsidRPr="00E30985">
        <w:rPr>
          <w:rFonts w:ascii="Arial" w:eastAsia="Calibri" w:hAnsi="Arial" w:cs="Arial"/>
          <w:b/>
          <w:bCs/>
        </w:rPr>
        <w:t>Carried - Unanimously</w:t>
      </w:r>
    </w:p>
    <w:p w14:paraId="5D6B2DFD" w14:textId="325F8E3D" w:rsidR="00E30985" w:rsidRPr="008B77F1" w:rsidRDefault="008B77F1" w:rsidP="00815AE7">
      <w:pPr>
        <w:spacing w:before="120" w:after="240"/>
        <w:rPr>
          <w:rFonts w:ascii="Arial" w:eastAsia="Calibri" w:hAnsi="Arial" w:cs="Arial"/>
          <w:b/>
          <w:bCs/>
        </w:rPr>
      </w:pPr>
      <w:r w:rsidRPr="005D2DB0">
        <w:rPr>
          <w:rFonts w:ascii="Arial" w:eastAsia="Calibri" w:hAnsi="Arial" w:cs="Arial"/>
          <w:b/>
          <w:bCs/>
        </w:rPr>
        <w:t>11 N</w:t>
      </w:r>
      <w:r w:rsidRPr="008B77F1">
        <w:rPr>
          <w:rFonts w:ascii="Arial" w:eastAsia="Calibri" w:hAnsi="Arial" w:cs="Arial"/>
          <w:b/>
          <w:bCs/>
        </w:rPr>
        <w:t>omination and Election of Directors</w:t>
      </w:r>
      <w:r w:rsidR="0092455A">
        <w:rPr>
          <w:rFonts w:ascii="Arial" w:eastAsia="Calibri" w:hAnsi="Arial" w:cs="Arial"/>
          <w:b/>
          <w:bCs/>
        </w:rPr>
        <w:t xml:space="preserve"> – Jon Himmens</w:t>
      </w:r>
    </w:p>
    <w:p w14:paraId="0C3821E6" w14:textId="0D4C6536" w:rsidR="000531B9" w:rsidRPr="003E1648" w:rsidRDefault="000531B9" w:rsidP="00327D61">
      <w:pPr>
        <w:spacing w:before="120" w:after="240"/>
        <w:rPr>
          <w:rFonts w:ascii="Arial" w:eastAsia="Calibri" w:hAnsi="Arial" w:cs="Arial"/>
        </w:rPr>
      </w:pPr>
      <w:r w:rsidRPr="003E1648">
        <w:rPr>
          <w:rFonts w:ascii="Arial" w:eastAsia="Calibri" w:hAnsi="Arial" w:cs="Arial"/>
        </w:rPr>
        <w:t xml:space="preserve">The next item of business is the election of directors for the </w:t>
      </w:r>
      <w:r w:rsidR="008B77F1">
        <w:rPr>
          <w:rFonts w:ascii="Arial" w:eastAsia="Calibri" w:hAnsi="Arial" w:cs="Arial"/>
        </w:rPr>
        <w:t>ensuing</w:t>
      </w:r>
      <w:r w:rsidR="00815AE7">
        <w:rPr>
          <w:rFonts w:ascii="Arial" w:eastAsia="Calibri" w:hAnsi="Arial" w:cs="Arial"/>
        </w:rPr>
        <w:t xml:space="preserve"> </w:t>
      </w:r>
      <w:r w:rsidRPr="003E1648">
        <w:rPr>
          <w:rFonts w:ascii="Arial" w:eastAsia="Calibri" w:hAnsi="Arial" w:cs="Arial"/>
        </w:rPr>
        <w:t>year</w:t>
      </w:r>
      <w:r w:rsidR="00846A87" w:rsidRPr="003E1648">
        <w:rPr>
          <w:rFonts w:ascii="Arial" w:eastAsia="Calibri" w:hAnsi="Arial" w:cs="Arial"/>
        </w:rPr>
        <w:t>.</w:t>
      </w:r>
    </w:p>
    <w:p w14:paraId="475033CF" w14:textId="34B5A45A" w:rsidR="00F61E81" w:rsidRPr="003E1648" w:rsidRDefault="00F61E81" w:rsidP="00327D61">
      <w:pPr>
        <w:spacing w:before="120" w:after="240"/>
        <w:rPr>
          <w:rFonts w:ascii="Arial" w:eastAsia="Calibri" w:hAnsi="Arial" w:cs="Arial"/>
        </w:rPr>
      </w:pPr>
      <w:r w:rsidRPr="003E1648">
        <w:rPr>
          <w:rFonts w:ascii="Arial" w:eastAsia="Calibri" w:hAnsi="Arial" w:cs="Arial"/>
        </w:rPr>
        <w:t xml:space="preserve">The bylaws provide that the Board of Directors shall consist of not fewer than 10 and not more than 25 members and shall be elected by those Voting members present at the Annual General Meeting. We have </w:t>
      </w:r>
      <w:r w:rsidR="00815AE7">
        <w:rPr>
          <w:rFonts w:ascii="Arial" w:eastAsia="Calibri" w:hAnsi="Arial" w:cs="Arial"/>
        </w:rPr>
        <w:t>five (</w:t>
      </w:r>
      <w:r w:rsidR="00DF6B92" w:rsidRPr="003E1648">
        <w:rPr>
          <w:rFonts w:ascii="Arial" w:eastAsia="Calibri" w:hAnsi="Arial" w:cs="Arial"/>
        </w:rPr>
        <w:t>5</w:t>
      </w:r>
      <w:r w:rsidR="00815AE7">
        <w:rPr>
          <w:rFonts w:ascii="Arial" w:eastAsia="Calibri" w:hAnsi="Arial" w:cs="Arial"/>
        </w:rPr>
        <w:t>)</w:t>
      </w:r>
      <w:r w:rsidRPr="003E1648">
        <w:rPr>
          <w:rFonts w:ascii="Arial" w:eastAsia="Calibri" w:hAnsi="Arial" w:cs="Arial"/>
        </w:rPr>
        <w:t xml:space="preserve"> Directors </w:t>
      </w:r>
      <w:r w:rsidR="00AF3D59">
        <w:rPr>
          <w:rFonts w:ascii="Arial" w:eastAsia="Calibri" w:hAnsi="Arial" w:cs="Arial"/>
        </w:rPr>
        <w:t xml:space="preserve">who are </w:t>
      </w:r>
      <w:r w:rsidR="00C01F8E">
        <w:rPr>
          <w:rFonts w:ascii="Arial" w:eastAsia="Calibri" w:hAnsi="Arial" w:cs="Arial"/>
        </w:rPr>
        <w:t>returning to the Board for another two-year term.</w:t>
      </w:r>
    </w:p>
    <w:tbl>
      <w:tblPr>
        <w:tblW w:w="8630" w:type="dxa"/>
        <w:tblLook w:val="04A0" w:firstRow="1" w:lastRow="0" w:firstColumn="1" w:lastColumn="0" w:noHBand="0" w:noVBand="1"/>
      </w:tblPr>
      <w:tblGrid>
        <w:gridCol w:w="2051"/>
        <w:gridCol w:w="2339"/>
        <w:gridCol w:w="1215"/>
        <w:gridCol w:w="3025"/>
      </w:tblGrid>
      <w:tr w:rsidR="002831E2" w:rsidRPr="003E1648" w14:paraId="1A8EDDB3" w14:textId="77777777" w:rsidTr="00327D61">
        <w:trPr>
          <w:trHeight w:val="320"/>
        </w:trPr>
        <w:tc>
          <w:tcPr>
            <w:tcW w:w="205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13B205BB" w14:textId="77777777" w:rsidR="002831E2" w:rsidRPr="003E1648" w:rsidRDefault="002831E2" w:rsidP="003E1648">
            <w:pPr>
              <w:spacing w:before="120" w:after="240"/>
              <w:rPr>
                <w:rFonts w:ascii="Arial" w:hAnsi="Arial" w:cs="Arial"/>
                <w:color w:val="222222"/>
              </w:rPr>
            </w:pPr>
            <w:r w:rsidRPr="003E1648">
              <w:rPr>
                <w:rFonts w:ascii="Arial" w:hAnsi="Arial" w:cs="Arial"/>
                <w:color w:val="222222"/>
              </w:rPr>
              <w:t>Name</w:t>
            </w:r>
          </w:p>
        </w:tc>
        <w:tc>
          <w:tcPr>
            <w:tcW w:w="2339" w:type="dxa"/>
            <w:tcBorders>
              <w:top w:val="nil"/>
              <w:left w:val="nil"/>
              <w:bottom w:val="single" w:sz="4" w:space="0" w:color="auto"/>
              <w:right w:val="single" w:sz="4" w:space="0" w:color="auto"/>
            </w:tcBorders>
            <w:shd w:val="clear" w:color="auto" w:fill="BFBFBF" w:themeFill="background1" w:themeFillShade="BF"/>
            <w:noWrap/>
            <w:vAlign w:val="bottom"/>
          </w:tcPr>
          <w:p w14:paraId="2F9280D2" w14:textId="77777777" w:rsidR="002831E2" w:rsidRPr="003E1648" w:rsidRDefault="002831E2" w:rsidP="003E1648">
            <w:pPr>
              <w:spacing w:before="120" w:after="240"/>
              <w:rPr>
                <w:rFonts w:ascii="Arial" w:hAnsi="Arial" w:cs="Arial"/>
                <w:color w:val="222222"/>
              </w:rPr>
            </w:pPr>
            <w:r w:rsidRPr="003E1648">
              <w:rPr>
                <w:rFonts w:ascii="Arial" w:hAnsi="Arial" w:cs="Arial"/>
                <w:color w:val="222222"/>
              </w:rPr>
              <w:t>Role</w:t>
            </w:r>
          </w:p>
        </w:tc>
        <w:tc>
          <w:tcPr>
            <w:tcW w:w="1215" w:type="dxa"/>
            <w:tcBorders>
              <w:top w:val="nil"/>
              <w:left w:val="nil"/>
              <w:bottom w:val="single" w:sz="4" w:space="0" w:color="auto"/>
              <w:right w:val="single" w:sz="4" w:space="0" w:color="auto"/>
            </w:tcBorders>
            <w:shd w:val="clear" w:color="auto" w:fill="BFBFBF" w:themeFill="background1" w:themeFillShade="BF"/>
            <w:noWrap/>
            <w:vAlign w:val="bottom"/>
          </w:tcPr>
          <w:p w14:paraId="2264C05F" w14:textId="77777777" w:rsidR="002831E2" w:rsidRPr="003E1648" w:rsidRDefault="002831E2" w:rsidP="003E1648">
            <w:pPr>
              <w:spacing w:before="120" w:after="240"/>
              <w:rPr>
                <w:rFonts w:ascii="Arial" w:hAnsi="Arial" w:cs="Arial"/>
                <w:color w:val="222222"/>
              </w:rPr>
            </w:pPr>
            <w:r w:rsidRPr="003E1648">
              <w:rPr>
                <w:rFonts w:ascii="Arial" w:hAnsi="Arial" w:cs="Arial"/>
                <w:color w:val="222222"/>
              </w:rPr>
              <w:t>Status</w:t>
            </w:r>
          </w:p>
        </w:tc>
        <w:tc>
          <w:tcPr>
            <w:tcW w:w="3025" w:type="dxa"/>
            <w:tcBorders>
              <w:top w:val="nil"/>
              <w:left w:val="nil"/>
              <w:bottom w:val="single" w:sz="4" w:space="0" w:color="auto"/>
              <w:right w:val="single" w:sz="4" w:space="0" w:color="auto"/>
            </w:tcBorders>
            <w:shd w:val="clear" w:color="auto" w:fill="BFBFBF" w:themeFill="background1" w:themeFillShade="BF"/>
            <w:noWrap/>
            <w:vAlign w:val="bottom"/>
          </w:tcPr>
          <w:p w14:paraId="0E34CC50" w14:textId="77777777" w:rsidR="002831E2" w:rsidRPr="003E1648" w:rsidRDefault="002831E2" w:rsidP="003E1648">
            <w:pPr>
              <w:spacing w:before="120" w:after="240"/>
              <w:rPr>
                <w:rFonts w:ascii="Arial" w:hAnsi="Arial" w:cs="Arial"/>
                <w:color w:val="222222"/>
              </w:rPr>
            </w:pPr>
            <w:r w:rsidRPr="003E1648">
              <w:rPr>
                <w:rFonts w:ascii="Arial" w:hAnsi="Arial" w:cs="Arial"/>
                <w:color w:val="222222"/>
              </w:rPr>
              <w:t>Notes</w:t>
            </w:r>
          </w:p>
        </w:tc>
      </w:tr>
      <w:tr w:rsidR="00DE7965" w:rsidRPr="003E1648" w14:paraId="1C93275E" w14:textId="77777777" w:rsidTr="00327D61">
        <w:trPr>
          <w:trHeight w:val="320"/>
        </w:trPr>
        <w:tc>
          <w:tcPr>
            <w:tcW w:w="2051" w:type="dxa"/>
            <w:tcBorders>
              <w:top w:val="single" w:sz="4" w:space="0" w:color="auto"/>
              <w:left w:val="single" w:sz="4" w:space="0" w:color="auto"/>
              <w:bottom w:val="nil"/>
              <w:right w:val="single" w:sz="4" w:space="0" w:color="auto"/>
            </w:tcBorders>
            <w:shd w:val="clear" w:color="000000" w:fill="F8CBAD"/>
            <w:noWrap/>
            <w:vAlign w:val="bottom"/>
          </w:tcPr>
          <w:p w14:paraId="4859A915" w14:textId="7ACD20DB" w:rsidR="00DE7965" w:rsidRPr="003E1648" w:rsidRDefault="00DE7965" w:rsidP="003E1648">
            <w:pPr>
              <w:spacing w:before="120" w:after="240"/>
              <w:rPr>
                <w:rFonts w:ascii="Arial" w:hAnsi="Arial" w:cs="Arial"/>
                <w:color w:val="222222"/>
              </w:rPr>
            </w:pPr>
            <w:r w:rsidRPr="003E1648">
              <w:rPr>
                <w:rFonts w:ascii="Arial" w:hAnsi="Arial" w:cs="Arial"/>
                <w:color w:val="222222"/>
              </w:rPr>
              <w:t>Anderson Kwong</w:t>
            </w:r>
          </w:p>
        </w:tc>
        <w:tc>
          <w:tcPr>
            <w:tcW w:w="2339" w:type="dxa"/>
            <w:tcBorders>
              <w:top w:val="single" w:sz="4" w:space="0" w:color="auto"/>
              <w:left w:val="nil"/>
              <w:bottom w:val="nil"/>
              <w:right w:val="single" w:sz="4" w:space="0" w:color="auto"/>
            </w:tcBorders>
            <w:shd w:val="clear" w:color="000000" w:fill="F8CBAD"/>
            <w:noWrap/>
            <w:vAlign w:val="bottom"/>
          </w:tcPr>
          <w:p w14:paraId="32B854BC" w14:textId="18AC5741" w:rsidR="00DE7965" w:rsidRPr="003E1648" w:rsidRDefault="00DE7965" w:rsidP="003E1648">
            <w:pPr>
              <w:spacing w:before="120" w:after="240"/>
              <w:rPr>
                <w:rFonts w:ascii="Arial" w:hAnsi="Arial" w:cs="Arial"/>
                <w:color w:val="222222"/>
              </w:rPr>
            </w:pPr>
            <w:r w:rsidRPr="003E1648">
              <w:rPr>
                <w:rFonts w:ascii="Arial" w:hAnsi="Arial" w:cs="Arial"/>
                <w:color w:val="222222"/>
              </w:rPr>
              <w:t>Tennis</w:t>
            </w:r>
          </w:p>
        </w:tc>
        <w:tc>
          <w:tcPr>
            <w:tcW w:w="1215" w:type="dxa"/>
            <w:tcBorders>
              <w:top w:val="single" w:sz="4" w:space="0" w:color="auto"/>
              <w:left w:val="nil"/>
              <w:bottom w:val="nil"/>
              <w:right w:val="single" w:sz="4" w:space="0" w:color="auto"/>
            </w:tcBorders>
            <w:shd w:val="clear" w:color="000000" w:fill="F8CBAD"/>
            <w:noWrap/>
            <w:vAlign w:val="bottom"/>
          </w:tcPr>
          <w:p w14:paraId="64977C6C" w14:textId="1F346792" w:rsidR="00DE7965" w:rsidRPr="003E1648" w:rsidRDefault="00007BAE" w:rsidP="003E1648">
            <w:pPr>
              <w:spacing w:before="120" w:after="240"/>
              <w:rPr>
                <w:rFonts w:ascii="Arial" w:hAnsi="Arial" w:cs="Arial"/>
                <w:color w:val="222222"/>
              </w:rPr>
            </w:pPr>
            <w:r w:rsidRPr="003E1648">
              <w:rPr>
                <w:rFonts w:ascii="Arial" w:hAnsi="Arial" w:cs="Arial"/>
                <w:color w:val="222222"/>
              </w:rPr>
              <w:t>2</w:t>
            </w:r>
            <w:r w:rsidRPr="003E1648">
              <w:rPr>
                <w:rFonts w:ascii="Arial" w:hAnsi="Arial" w:cs="Arial"/>
                <w:color w:val="222222"/>
                <w:vertAlign w:val="superscript"/>
              </w:rPr>
              <w:t>nd</w:t>
            </w:r>
            <w:r w:rsidRPr="003E1648">
              <w:rPr>
                <w:rFonts w:ascii="Arial" w:hAnsi="Arial" w:cs="Arial"/>
                <w:color w:val="222222"/>
              </w:rPr>
              <w:t xml:space="preserve"> Year</w:t>
            </w:r>
          </w:p>
        </w:tc>
        <w:tc>
          <w:tcPr>
            <w:tcW w:w="3025" w:type="dxa"/>
            <w:tcBorders>
              <w:top w:val="single" w:sz="4" w:space="0" w:color="auto"/>
              <w:left w:val="nil"/>
              <w:bottom w:val="nil"/>
              <w:right w:val="single" w:sz="4" w:space="0" w:color="auto"/>
            </w:tcBorders>
            <w:shd w:val="clear" w:color="000000" w:fill="F8CBAD"/>
            <w:noWrap/>
            <w:vAlign w:val="bottom"/>
          </w:tcPr>
          <w:p w14:paraId="228D2A0E" w14:textId="77777777" w:rsidR="00DE7965" w:rsidRPr="003E1648" w:rsidRDefault="00DE7965" w:rsidP="003E1648">
            <w:pPr>
              <w:spacing w:before="120" w:after="240"/>
              <w:rPr>
                <w:rFonts w:ascii="Arial" w:hAnsi="Arial" w:cs="Arial"/>
                <w:color w:val="222222"/>
              </w:rPr>
            </w:pPr>
          </w:p>
        </w:tc>
      </w:tr>
      <w:tr w:rsidR="00DE7965" w:rsidRPr="003E1648" w14:paraId="624AB259" w14:textId="77777777" w:rsidTr="00327D61">
        <w:trPr>
          <w:trHeight w:val="320"/>
        </w:trPr>
        <w:tc>
          <w:tcPr>
            <w:tcW w:w="2051" w:type="dxa"/>
            <w:tcBorders>
              <w:top w:val="nil"/>
              <w:left w:val="single" w:sz="4" w:space="0" w:color="auto"/>
              <w:bottom w:val="nil"/>
              <w:right w:val="single" w:sz="4" w:space="0" w:color="auto"/>
            </w:tcBorders>
            <w:shd w:val="clear" w:color="000000" w:fill="F8CBAD"/>
            <w:noWrap/>
            <w:vAlign w:val="bottom"/>
          </w:tcPr>
          <w:p w14:paraId="5459F12D" w14:textId="139B240A" w:rsidR="00DE7965" w:rsidRPr="003E1648" w:rsidRDefault="00007BAE" w:rsidP="003E1648">
            <w:pPr>
              <w:spacing w:before="120" w:after="240"/>
              <w:rPr>
                <w:rFonts w:ascii="Arial" w:hAnsi="Arial" w:cs="Arial"/>
                <w:color w:val="222222"/>
              </w:rPr>
            </w:pPr>
            <w:r w:rsidRPr="003E1648">
              <w:rPr>
                <w:rFonts w:ascii="Arial" w:hAnsi="Arial" w:cs="Arial"/>
                <w:color w:val="222222"/>
              </w:rPr>
              <w:t>Catherine Cooke</w:t>
            </w:r>
          </w:p>
        </w:tc>
        <w:tc>
          <w:tcPr>
            <w:tcW w:w="2339" w:type="dxa"/>
            <w:tcBorders>
              <w:top w:val="nil"/>
              <w:left w:val="nil"/>
              <w:bottom w:val="nil"/>
              <w:right w:val="single" w:sz="4" w:space="0" w:color="auto"/>
            </w:tcBorders>
            <w:shd w:val="clear" w:color="000000" w:fill="F8CBAD"/>
            <w:noWrap/>
            <w:vAlign w:val="bottom"/>
          </w:tcPr>
          <w:p w14:paraId="198635C0" w14:textId="22F45F79" w:rsidR="00DE7965" w:rsidRPr="003E1648" w:rsidRDefault="00007BAE" w:rsidP="003E1648">
            <w:pPr>
              <w:spacing w:before="120" w:after="240"/>
              <w:rPr>
                <w:rFonts w:ascii="Arial" w:hAnsi="Arial" w:cs="Arial"/>
                <w:color w:val="222222"/>
              </w:rPr>
            </w:pPr>
            <w:r w:rsidRPr="003E1648">
              <w:rPr>
                <w:rFonts w:ascii="Arial" w:hAnsi="Arial" w:cs="Arial"/>
                <w:color w:val="222222"/>
              </w:rPr>
              <w:t>Director at Large</w:t>
            </w:r>
          </w:p>
        </w:tc>
        <w:tc>
          <w:tcPr>
            <w:tcW w:w="1215" w:type="dxa"/>
            <w:tcBorders>
              <w:top w:val="nil"/>
              <w:left w:val="nil"/>
              <w:bottom w:val="nil"/>
              <w:right w:val="single" w:sz="4" w:space="0" w:color="auto"/>
            </w:tcBorders>
            <w:shd w:val="clear" w:color="000000" w:fill="F8CBAD"/>
            <w:noWrap/>
            <w:vAlign w:val="bottom"/>
          </w:tcPr>
          <w:p w14:paraId="4CC8B787" w14:textId="06F853C7" w:rsidR="00DE7965" w:rsidRPr="003E1648" w:rsidRDefault="00007BAE" w:rsidP="003E1648">
            <w:pPr>
              <w:spacing w:before="120" w:after="240"/>
              <w:rPr>
                <w:rFonts w:ascii="Arial" w:hAnsi="Arial" w:cs="Arial"/>
                <w:color w:val="222222"/>
              </w:rPr>
            </w:pPr>
            <w:r w:rsidRPr="003E1648">
              <w:rPr>
                <w:rFonts w:ascii="Arial" w:hAnsi="Arial" w:cs="Arial"/>
                <w:color w:val="222222"/>
              </w:rPr>
              <w:t>2</w:t>
            </w:r>
            <w:r w:rsidRPr="003E1648">
              <w:rPr>
                <w:rFonts w:ascii="Arial" w:hAnsi="Arial" w:cs="Arial"/>
                <w:color w:val="222222"/>
                <w:vertAlign w:val="superscript"/>
              </w:rPr>
              <w:t>nd</w:t>
            </w:r>
            <w:r w:rsidRPr="003E1648">
              <w:rPr>
                <w:rFonts w:ascii="Arial" w:hAnsi="Arial" w:cs="Arial"/>
                <w:color w:val="222222"/>
              </w:rPr>
              <w:t xml:space="preserve"> Year</w:t>
            </w:r>
          </w:p>
        </w:tc>
        <w:tc>
          <w:tcPr>
            <w:tcW w:w="3025" w:type="dxa"/>
            <w:tcBorders>
              <w:top w:val="nil"/>
              <w:left w:val="nil"/>
              <w:bottom w:val="nil"/>
              <w:right w:val="single" w:sz="4" w:space="0" w:color="auto"/>
            </w:tcBorders>
            <w:shd w:val="clear" w:color="000000" w:fill="F8CBAD"/>
            <w:noWrap/>
            <w:vAlign w:val="bottom"/>
          </w:tcPr>
          <w:p w14:paraId="4B359966" w14:textId="77777777" w:rsidR="00DE7965" w:rsidRPr="003E1648" w:rsidRDefault="00DE7965" w:rsidP="003E1648">
            <w:pPr>
              <w:spacing w:before="120" w:after="240"/>
              <w:rPr>
                <w:rFonts w:ascii="Arial" w:hAnsi="Arial" w:cs="Arial"/>
                <w:color w:val="222222"/>
              </w:rPr>
            </w:pPr>
          </w:p>
        </w:tc>
      </w:tr>
      <w:tr w:rsidR="00DE7965" w:rsidRPr="003E1648" w14:paraId="70B0C8BF" w14:textId="77777777" w:rsidTr="00327D61">
        <w:trPr>
          <w:trHeight w:val="320"/>
        </w:trPr>
        <w:tc>
          <w:tcPr>
            <w:tcW w:w="2051" w:type="dxa"/>
            <w:tcBorders>
              <w:top w:val="nil"/>
              <w:left w:val="single" w:sz="4" w:space="0" w:color="auto"/>
              <w:bottom w:val="nil"/>
              <w:right w:val="single" w:sz="4" w:space="0" w:color="auto"/>
            </w:tcBorders>
            <w:shd w:val="clear" w:color="000000" w:fill="F8CBAD"/>
            <w:noWrap/>
            <w:vAlign w:val="bottom"/>
          </w:tcPr>
          <w:p w14:paraId="66A8E76E" w14:textId="05DD24A5" w:rsidR="00DE7965" w:rsidRPr="003E1648" w:rsidRDefault="00007BAE" w:rsidP="003E1648">
            <w:pPr>
              <w:spacing w:before="120" w:after="240"/>
              <w:rPr>
                <w:rFonts w:ascii="Arial" w:hAnsi="Arial" w:cs="Arial"/>
                <w:color w:val="222222"/>
              </w:rPr>
            </w:pPr>
            <w:r w:rsidRPr="003E1648">
              <w:rPr>
                <w:rFonts w:ascii="Arial" w:hAnsi="Arial" w:cs="Arial"/>
                <w:color w:val="222222"/>
              </w:rPr>
              <w:t>Erin Thompson</w:t>
            </w:r>
          </w:p>
        </w:tc>
        <w:tc>
          <w:tcPr>
            <w:tcW w:w="2339" w:type="dxa"/>
            <w:tcBorders>
              <w:top w:val="nil"/>
              <w:left w:val="nil"/>
              <w:bottom w:val="nil"/>
              <w:right w:val="single" w:sz="4" w:space="0" w:color="auto"/>
            </w:tcBorders>
            <w:shd w:val="clear" w:color="000000" w:fill="F8CBAD"/>
            <w:noWrap/>
            <w:vAlign w:val="bottom"/>
          </w:tcPr>
          <w:p w14:paraId="78C364C3" w14:textId="136EC4DA" w:rsidR="00DE7965" w:rsidRPr="003E1648" w:rsidRDefault="00007BAE" w:rsidP="003E1648">
            <w:pPr>
              <w:spacing w:before="120" w:after="240"/>
              <w:rPr>
                <w:rFonts w:ascii="Arial" w:hAnsi="Arial" w:cs="Arial"/>
                <w:color w:val="222222"/>
              </w:rPr>
            </w:pPr>
            <w:r w:rsidRPr="003E1648">
              <w:rPr>
                <w:rFonts w:ascii="Arial" w:hAnsi="Arial" w:cs="Arial"/>
                <w:color w:val="222222"/>
              </w:rPr>
              <w:t>Events/Newsletter</w:t>
            </w:r>
          </w:p>
        </w:tc>
        <w:tc>
          <w:tcPr>
            <w:tcW w:w="1215" w:type="dxa"/>
            <w:tcBorders>
              <w:top w:val="nil"/>
              <w:left w:val="nil"/>
              <w:bottom w:val="nil"/>
              <w:right w:val="single" w:sz="4" w:space="0" w:color="auto"/>
            </w:tcBorders>
            <w:shd w:val="clear" w:color="000000" w:fill="F8CBAD"/>
            <w:noWrap/>
            <w:vAlign w:val="bottom"/>
          </w:tcPr>
          <w:p w14:paraId="7AFD8C11" w14:textId="10FEBBB5" w:rsidR="00DE7965" w:rsidRPr="003E1648" w:rsidRDefault="00007BAE" w:rsidP="003E1648">
            <w:pPr>
              <w:spacing w:before="120" w:after="240"/>
              <w:rPr>
                <w:rFonts w:ascii="Arial" w:hAnsi="Arial" w:cs="Arial"/>
                <w:color w:val="222222"/>
              </w:rPr>
            </w:pPr>
            <w:r w:rsidRPr="003E1648">
              <w:rPr>
                <w:rFonts w:ascii="Arial" w:hAnsi="Arial" w:cs="Arial"/>
                <w:color w:val="222222"/>
              </w:rPr>
              <w:t>2</w:t>
            </w:r>
            <w:r w:rsidRPr="003E1648">
              <w:rPr>
                <w:rFonts w:ascii="Arial" w:hAnsi="Arial" w:cs="Arial"/>
                <w:color w:val="222222"/>
                <w:vertAlign w:val="superscript"/>
              </w:rPr>
              <w:t>nd</w:t>
            </w:r>
            <w:r w:rsidRPr="003E1648">
              <w:rPr>
                <w:rFonts w:ascii="Arial" w:hAnsi="Arial" w:cs="Arial"/>
                <w:color w:val="222222"/>
              </w:rPr>
              <w:t xml:space="preserve"> Year</w:t>
            </w:r>
          </w:p>
        </w:tc>
        <w:tc>
          <w:tcPr>
            <w:tcW w:w="3025" w:type="dxa"/>
            <w:tcBorders>
              <w:top w:val="nil"/>
              <w:left w:val="nil"/>
              <w:bottom w:val="nil"/>
              <w:right w:val="single" w:sz="4" w:space="0" w:color="auto"/>
            </w:tcBorders>
            <w:shd w:val="clear" w:color="000000" w:fill="F8CBAD"/>
            <w:noWrap/>
            <w:vAlign w:val="bottom"/>
          </w:tcPr>
          <w:p w14:paraId="6BF3527F" w14:textId="77777777" w:rsidR="00DE7965" w:rsidRPr="003E1648" w:rsidRDefault="00DE7965" w:rsidP="003E1648">
            <w:pPr>
              <w:spacing w:before="120" w:after="240"/>
              <w:rPr>
                <w:rFonts w:ascii="Arial" w:hAnsi="Arial" w:cs="Arial"/>
                <w:color w:val="222222"/>
              </w:rPr>
            </w:pPr>
          </w:p>
        </w:tc>
      </w:tr>
      <w:tr w:rsidR="00DE7965" w:rsidRPr="003E1648" w14:paraId="70744718" w14:textId="77777777" w:rsidTr="00327D61">
        <w:trPr>
          <w:trHeight w:val="320"/>
        </w:trPr>
        <w:tc>
          <w:tcPr>
            <w:tcW w:w="2051" w:type="dxa"/>
            <w:tcBorders>
              <w:top w:val="nil"/>
              <w:left w:val="single" w:sz="4" w:space="0" w:color="auto"/>
              <w:bottom w:val="nil"/>
              <w:right w:val="single" w:sz="4" w:space="0" w:color="auto"/>
            </w:tcBorders>
            <w:shd w:val="clear" w:color="000000" w:fill="F8CBAD"/>
            <w:noWrap/>
            <w:vAlign w:val="bottom"/>
          </w:tcPr>
          <w:p w14:paraId="491235E8" w14:textId="1704855C" w:rsidR="00DE7965" w:rsidRPr="003E1648" w:rsidRDefault="00007BAE" w:rsidP="003E1648">
            <w:pPr>
              <w:spacing w:before="120" w:after="240"/>
              <w:rPr>
                <w:rFonts w:ascii="Arial" w:hAnsi="Arial" w:cs="Arial"/>
                <w:color w:val="222222"/>
              </w:rPr>
            </w:pPr>
            <w:r w:rsidRPr="003E1648">
              <w:rPr>
                <w:rFonts w:ascii="Arial" w:hAnsi="Arial" w:cs="Arial"/>
                <w:color w:val="222222"/>
              </w:rPr>
              <w:t>Kyle Surgenor</w:t>
            </w:r>
          </w:p>
        </w:tc>
        <w:tc>
          <w:tcPr>
            <w:tcW w:w="2339" w:type="dxa"/>
            <w:tcBorders>
              <w:top w:val="nil"/>
              <w:left w:val="nil"/>
              <w:bottom w:val="nil"/>
              <w:right w:val="single" w:sz="4" w:space="0" w:color="auto"/>
            </w:tcBorders>
            <w:shd w:val="clear" w:color="000000" w:fill="F8CBAD"/>
            <w:noWrap/>
            <w:vAlign w:val="bottom"/>
          </w:tcPr>
          <w:p w14:paraId="5AAADC1F" w14:textId="72E9B912" w:rsidR="00DE7965" w:rsidRPr="003E1648" w:rsidRDefault="00007BAE" w:rsidP="003E1648">
            <w:pPr>
              <w:spacing w:before="120" w:after="240"/>
              <w:rPr>
                <w:rFonts w:ascii="Arial" w:hAnsi="Arial" w:cs="Arial"/>
                <w:color w:val="222222"/>
              </w:rPr>
            </w:pPr>
            <w:r w:rsidRPr="003E1648">
              <w:rPr>
                <w:rFonts w:ascii="Arial" w:hAnsi="Arial" w:cs="Arial"/>
                <w:color w:val="222222"/>
              </w:rPr>
              <w:t>Director at Large</w:t>
            </w:r>
          </w:p>
        </w:tc>
        <w:tc>
          <w:tcPr>
            <w:tcW w:w="1215" w:type="dxa"/>
            <w:tcBorders>
              <w:top w:val="nil"/>
              <w:left w:val="nil"/>
              <w:bottom w:val="nil"/>
              <w:right w:val="single" w:sz="4" w:space="0" w:color="auto"/>
            </w:tcBorders>
            <w:shd w:val="clear" w:color="000000" w:fill="F8CBAD"/>
            <w:noWrap/>
            <w:vAlign w:val="bottom"/>
          </w:tcPr>
          <w:p w14:paraId="67CB7F1B" w14:textId="65120241" w:rsidR="00DE7965" w:rsidRPr="003E1648" w:rsidRDefault="00007BAE" w:rsidP="003E1648">
            <w:pPr>
              <w:spacing w:before="120" w:after="240"/>
              <w:rPr>
                <w:rFonts w:ascii="Arial" w:hAnsi="Arial" w:cs="Arial"/>
                <w:color w:val="222222"/>
              </w:rPr>
            </w:pPr>
            <w:r w:rsidRPr="003E1648">
              <w:rPr>
                <w:rFonts w:ascii="Arial" w:hAnsi="Arial" w:cs="Arial"/>
                <w:color w:val="222222"/>
              </w:rPr>
              <w:t>2</w:t>
            </w:r>
            <w:r w:rsidRPr="003E1648">
              <w:rPr>
                <w:rFonts w:ascii="Arial" w:hAnsi="Arial" w:cs="Arial"/>
                <w:color w:val="222222"/>
                <w:vertAlign w:val="superscript"/>
              </w:rPr>
              <w:t>nd</w:t>
            </w:r>
            <w:r w:rsidRPr="003E1648">
              <w:rPr>
                <w:rFonts w:ascii="Arial" w:hAnsi="Arial" w:cs="Arial"/>
                <w:color w:val="222222"/>
              </w:rPr>
              <w:t xml:space="preserve"> Year</w:t>
            </w:r>
          </w:p>
        </w:tc>
        <w:tc>
          <w:tcPr>
            <w:tcW w:w="3025" w:type="dxa"/>
            <w:tcBorders>
              <w:top w:val="nil"/>
              <w:left w:val="nil"/>
              <w:bottom w:val="nil"/>
              <w:right w:val="single" w:sz="4" w:space="0" w:color="auto"/>
            </w:tcBorders>
            <w:shd w:val="clear" w:color="000000" w:fill="F8CBAD"/>
            <w:noWrap/>
            <w:vAlign w:val="bottom"/>
          </w:tcPr>
          <w:p w14:paraId="04D81397" w14:textId="7EED66F4" w:rsidR="00DE7965" w:rsidRPr="003E1648" w:rsidRDefault="00DE7965" w:rsidP="003E1648">
            <w:pPr>
              <w:spacing w:before="120" w:after="240"/>
              <w:rPr>
                <w:rFonts w:ascii="Arial" w:hAnsi="Arial" w:cs="Arial"/>
                <w:color w:val="222222"/>
              </w:rPr>
            </w:pPr>
          </w:p>
        </w:tc>
      </w:tr>
      <w:tr w:rsidR="00DF6B92" w:rsidRPr="003E1648" w14:paraId="7D7045BE" w14:textId="77777777" w:rsidTr="00327D61">
        <w:trPr>
          <w:trHeight w:val="320"/>
        </w:trPr>
        <w:tc>
          <w:tcPr>
            <w:tcW w:w="2051" w:type="dxa"/>
            <w:tcBorders>
              <w:top w:val="nil"/>
              <w:left w:val="single" w:sz="4" w:space="0" w:color="auto"/>
              <w:bottom w:val="nil"/>
              <w:right w:val="single" w:sz="4" w:space="0" w:color="auto"/>
            </w:tcBorders>
            <w:shd w:val="clear" w:color="000000" w:fill="F8CBAD"/>
            <w:noWrap/>
            <w:vAlign w:val="bottom"/>
          </w:tcPr>
          <w:p w14:paraId="6DBC82B5" w14:textId="6746A16D" w:rsidR="00DF6B92" w:rsidRPr="003E1648" w:rsidRDefault="00356DC5" w:rsidP="003E1648">
            <w:pPr>
              <w:spacing w:before="120" w:after="240"/>
              <w:rPr>
                <w:rFonts w:ascii="Arial" w:hAnsi="Arial" w:cs="Arial"/>
                <w:color w:val="222222"/>
              </w:rPr>
            </w:pPr>
            <w:r w:rsidRPr="003E1648">
              <w:rPr>
                <w:rFonts w:ascii="Arial" w:hAnsi="Arial" w:cs="Arial"/>
                <w:color w:val="222222"/>
              </w:rPr>
              <w:t>Joel Workman</w:t>
            </w:r>
          </w:p>
        </w:tc>
        <w:tc>
          <w:tcPr>
            <w:tcW w:w="2339" w:type="dxa"/>
            <w:tcBorders>
              <w:top w:val="nil"/>
              <w:left w:val="nil"/>
              <w:bottom w:val="nil"/>
              <w:right w:val="single" w:sz="4" w:space="0" w:color="auto"/>
            </w:tcBorders>
            <w:shd w:val="clear" w:color="000000" w:fill="F8CBAD"/>
            <w:noWrap/>
            <w:vAlign w:val="bottom"/>
          </w:tcPr>
          <w:p w14:paraId="73EF3ED4" w14:textId="4AF7FADA" w:rsidR="00DF6B92" w:rsidRPr="003E1648" w:rsidRDefault="00356DC5" w:rsidP="003E1648">
            <w:pPr>
              <w:spacing w:before="120" w:after="240"/>
              <w:rPr>
                <w:rFonts w:ascii="Arial" w:hAnsi="Arial" w:cs="Arial"/>
                <w:color w:val="222222"/>
              </w:rPr>
            </w:pPr>
            <w:r w:rsidRPr="003E1648">
              <w:rPr>
                <w:rFonts w:ascii="Arial" w:hAnsi="Arial" w:cs="Arial"/>
                <w:color w:val="222222"/>
              </w:rPr>
              <w:t>SW Arena Society</w:t>
            </w:r>
          </w:p>
        </w:tc>
        <w:tc>
          <w:tcPr>
            <w:tcW w:w="1215" w:type="dxa"/>
            <w:tcBorders>
              <w:top w:val="nil"/>
              <w:left w:val="nil"/>
              <w:bottom w:val="nil"/>
              <w:right w:val="single" w:sz="4" w:space="0" w:color="auto"/>
            </w:tcBorders>
            <w:shd w:val="clear" w:color="000000" w:fill="F8CBAD"/>
            <w:noWrap/>
            <w:vAlign w:val="bottom"/>
          </w:tcPr>
          <w:p w14:paraId="3C4A4C91" w14:textId="13918200" w:rsidR="00DF6B92" w:rsidRPr="003E1648" w:rsidRDefault="00356DC5" w:rsidP="003E1648">
            <w:pPr>
              <w:spacing w:before="120" w:after="240"/>
              <w:rPr>
                <w:rFonts w:ascii="Arial" w:hAnsi="Arial" w:cs="Arial"/>
                <w:color w:val="222222"/>
              </w:rPr>
            </w:pPr>
            <w:r w:rsidRPr="003E1648">
              <w:rPr>
                <w:rFonts w:ascii="Arial" w:hAnsi="Arial" w:cs="Arial"/>
                <w:color w:val="222222"/>
              </w:rPr>
              <w:t>2</w:t>
            </w:r>
            <w:r w:rsidRPr="003E1648">
              <w:rPr>
                <w:rFonts w:ascii="Arial" w:hAnsi="Arial" w:cs="Arial"/>
                <w:color w:val="222222"/>
                <w:vertAlign w:val="superscript"/>
              </w:rPr>
              <w:t>nd</w:t>
            </w:r>
            <w:r w:rsidRPr="003E1648">
              <w:rPr>
                <w:rFonts w:ascii="Arial" w:hAnsi="Arial" w:cs="Arial"/>
                <w:color w:val="222222"/>
              </w:rPr>
              <w:t xml:space="preserve"> Year</w:t>
            </w:r>
          </w:p>
        </w:tc>
        <w:tc>
          <w:tcPr>
            <w:tcW w:w="3025" w:type="dxa"/>
            <w:tcBorders>
              <w:top w:val="nil"/>
              <w:left w:val="nil"/>
              <w:bottom w:val="nil"/>
              <w:right w:val="single" w:sz="4" w:space="0" w:color="auto"/>
            </w:tcBorders>
            <w:shd w:val="clear" w:color="000000" w:fill="F8CBAD"/>
            <w:noWrap/>
            <w:vAlign w:val="bottom"/>
          </w:tcPr>
          <w:p w14:paraId="096832C4" w14:textId="77777777" w:rsidR="00DF6B92" w:rsidRPr="003E1648" w:rsidRDefault="00DF6B92" w:rsidP="003E1648">
            <w:pPr>
              <w:spacing w:before="120" w:after="240"/>
              <w:rPr>
                <w:rFonts w:ascii="Arial" w:hAnsi="Arial" w:cs="Arial"/>
                <w:color w:val="222222"/>
              </w:rPr>
            </w:pPr>
          </w:p>
        </w:tc>
      </w:tr>
    </w:tbl>
    <w:p w14:paraId="1E935742" w14:textId="001E96F9" w:rsidR="000E6127" w:rsidRPr="00C171DD" w:rsidRDefault="005114EA" w:rsidP="00C171DD">
      <w:pPr>
        <w:spacing w:before="120" w:after="240"/>
        <w:rPr>
          <w:rFonts w:ascii="Arial" w:eastAsia="Calibri" w:hAnsi="Arial" w:cs="Arial"/>
        </w:rPr>
      </w:pPr>
      <w:r w:rsidRPr="005114EA">
        <w:rPr>
          <w:rFonts w:ascii="Arial" w:eastAsia="Calibri" w:hAnsi="Arial" w:cs="Arial"/>
          <w:b/>
          <w:bCs/>
        </w:rPr>
        <w:t>First c</w:t>
      </w:r>
      <w:r w:rsidR="00C171DD" w:rsidRPr="005114EA">
        <w:rPr>
          <w:rFonts w:ascii="Arial" w:eastAsia="Calibri" w:hAnsi="Arial" w:cs="Arial"/>
          <w:b/>
          <w:bCs/>
        </w:rPr>
        <w:t>all</w:t>
      </w:r>
      <w:r w:rsidR="00C171DD">
        <w:rPr>
          <w:rFonts w:ascii="Arial" w:eastAsia="Calibri" w:hAnsi="Arial" w:cs="Arial"/>
        </w:rPr>
        <w:t xml:space="preserve"> for nomination</w:t>
      </w:r>
      <w:r>
        <w:rPr>
          <w:rFonts w:ascii="Arial" w:eastAsia="Calibri" w:hAnsi="Arial" w:cs="Arial"/>
        </w:rPr>
        <w:t>s</w:t>
      </w:r>
      <w:r w:rsidR="00C171DD">
        <w:rPr>
          <w:rFonts w:ascii="Arial" w:eastAsia="Calibri" w:hAnsi="Arial" w:cs="Arial"/>
        </w:rPr>
        <w:t xml:space="preserve"> from the floor. </w:t>
      </w:r>
    </w:p>
    <w:p w14:paraId="38624320" w14:textId="2762E1A6" w:rsidR="00C171DD" w:rsidRDefault="00C171DD" w:rsidP="00C171DD">
      <w:pPr>
        <w:spacing w:before="120" w:after="240"/>
        <w:rPr>
          <w:rFonts w:ascii="Arial" w:eastAsia="Calibri" w:hAnsi="Arial" w:cs="Arial"/>
        </w:rPr>
      </w:pPr>
      <w:r w:rsidRPr="005114EA">
        <w:rPr>
          <w:rFonts w:ascii="Arial" w:eastAsia="Calibri" w:hAnsi="Arial" w:cs="Arial"/>
          <w:b/>
          <w:bCs/>
        </w:rPr>
        <w:t>Second call</w:t>
      </w:r>
      <w:r>
        <w:rPr>
          <w:rFonts w:ascii="Arial" w:eastAsia="Calibri" w:hAnsi="Arial" w:cs="Arial"/>
        </w:rPr>
        <w:t xml:space="preserve"> for nominations from the floor, with the explanation that the Board can be joined as a member at large and then take on a role </w:t>
      </w:r>
      <w:r w:rsidR="008968A5">
        <w:rPr>
          <w:rFonts w:ascii="Arial" w:eastAsia="Calibri" w:hAnsi="Arial" w:cs="Arial"/>
        </w:rPr>
        <w:t>later</w:t>
      </w:r>
      <w:r>
        <w:rPr>
          <w:rFonts w:ascii="Arial" w:eastAsia="Calibri" w:hAnsi="Arial" w:cs="Arial"/>
        </w:rPr>
        <w:t>.</w:t>
      </w:r>
    </w:p>
    <w:p w14:paraId="6783ADB3" w14:textId="1C751BC5" w:rsidR="005114EA" w:rsidRPr="005114EA" w:rsidRDefault="005114EA" w:rsidP="005114EA">
      <w:pPr>
        <w:spacing w:before="120" w:after="240"/>
        <w:rPr>
          <w:rFonts w:ascii="Arial" w:eastAsia="Calibri" w:hAnsi="Arial" w:cs="Arial"/>
          <w:u w:val="single"/>
        </w:rPr>
      </w:pPr>
      <w:r w:rsidRPr="005114EA">
        <w:rPr>
          <w:rFonts w:ascii="Arial" w:eastAsia="Calibri" w:hAnsi="Arial" w:cs="Arial"/>
          <w:u w:val="single"/>
        </w:rPr>
        <w:t>Nominations from the Floor:</w:t>
      </w:r>
    </w:p>
    <w:p w14:paraId="5F954FD2" w14:textId="68FE46CF" w:rsidR="005114EA" w:rsidRPr="005114EA" w:rsidRDefault="008B77F1" w:rsidP="005114EA">
      <w:pPr>
        <w:pStyle w:val="ListParagraph"/>
        <w:numPr>
          <w:ilvl w:val="0"/>
          <w:numId w:val="33"/>
        </w:numPr>
        <w:spacing w:before="120" w:after="240"/>
        <w:rPr>
          <w:rFonts w:ascii="Arial" w:eastAsia="Calibri" w:hAnsi="Arial" w:cs="Arial"/>
        </w:rPr>
      </w:pPr>
      <w:r>
        <w:rPr>
          <w:rFonts w:ascii="Arial" w:eastAsia="Calibri" w:hAnsi="Arial" w:cs="Arial"/>
        </w:rPr>
        <w:t>Marie Tremblay</w:t>
      </w:r>
    </w:p>
    <w:p w14:paraId="1E9EFEBB" w14:textId="27E39D59" w:rsidR="005114EA" w:rsidRDefault="008B77F1" w:rsidP="005114EA">
      <w:pPr>
        <w:pStyle w:val="ListParagraph"/>
        <w:numPr>
          <w:ilvl w:val="0"/>
          <w:numId w:val="33"/>
        </w:numPr>
        <w:spacing w:before="120" w:after="240"/>
        <w:rPr>
          <w:rFonts w:ascii="Arial" w:eastAsia="Calibri" w:hAnsi="Arial" w:cs="Arial"/>
        </w:rPr>
      </w:pPr>
      <w:r>
        <w:rPr>
          <w:rFonts w:ascii="Arial" w:eastAsia="Calibri" w:hAnsi="Arial" w:cs="Arial"/>
        </w:rPr>
        <w:t>George Nazarey</w:t>
      </w:r>
    </w:p>
    <w:p w14:paraId="23EFF2F4" w14:textId="3A9EDE39" w:rsidR="008B77F1" w:rsidRPr="008B77F1" w:rsidRDefault="008B77F1" w:rsidP="008B77F1">
      <w:pPr>
        <w:spacing w:before="120" w:after="240"/>
        <w:rPr>
          <w:rFonts w:ascii="Arial" w:eastAsia="Calibri" w:hAnsi="Arial" w:cs="Arial"/>
        </w:rPr>
      </w:pPr>
      <w:r w:rsidRPr="008B77F1">
        <w:rPr>
          <w:rFonts w:ascii="Arial" w:eastAsia="Calibri" w:hAnsi="Arial" w:cs="Arial"/>
        </w:rPr>
        <w:lastRenderedPageBreak/>
        <w:t xml:space="preserve">At this time, I would like to thank those Directors whose term is ending and those Directors who are not seeking re-election:  </w:t>
      </w:r>
    </w:p>
    <w:p w14:paraId="0741A32A" w14:textId="4748457E" w:rsidR="008B77F1" w:rsidRPr="008B77F1" w:rsidRDefault="008B77F1" w:rsidP="008B77F1">
      <w:pPr>
        <w:spacing w:before="120" w:after="240"/>
        <w:rPr>
          <w:rFonts w:ascii="Arial" w:eastAsia="Calibri" w:hAnsi="Arial" w:cs="Arial"/>
        </w:rPr>
      </w:pPr>
      <w:r w:rsidRPr="008B77F1">
        <w:rPr>
          <w:rFonts w:ascii="Arial" w:eastAsia="Calibri" w:hAnsi="Arial" w:cs="Arial"/>
        </w:rPr>
        <w:t>Laurie Dolph &amp; Nazir Rahemtulla</w:t>
      </w:r>
    </w:p>
    <w:p w14:paraId="242E95C3" w14:textId="4B3F8F1A" w:rsidR="0F6C1178" w:rsidRPr="005114EA" w:rsidRDefault="005114EA" w:rsidP="005114EA">
      <w:pPr>
        <w:spacing w:before="120" w:after="240"/>
        <w:rPr>
          <w:rFonts w:ascii="Arial" w:eastAsia="Calibri" w:hAnsi="Arial" w:cs="Arial"/>
        </w:rPr>
      </w:pPr>
      <w:r w:rsidRPr="005114EA">
        <w:rPr>
          <w:rFonts w:ascii="Arial" w:eastAsia="Calibri" w:hAnsi="Arial" w:cs="Arial"/>
          <w:b/>
          <w:bCs/>
        </w:rPr>
        <w:t>Third call</w:t>
      </w:r>
      <w:r w:rsidRPr="005114EA">
        <w:rPr>
          <w:rFonts w:ascii="Arial" w:eastAsia="Calibri" w:hAnsi="Arial" w:cs="Arial"/>
        </w:rPr>
        <w:t xml:space="preserve"> for nomination from the floor. </w:t>
      </w:r>
    </w:p>
    <w:p w14:paraId="77B227CD" w14:textId="77777777" w:rsidR="004C6B0C" w:rsidRPr="004C6B0C" w:rsidRDefault="004C6B0C" w:rsidP="004C6B0C">
      <w:pPr>
        <w:ind w:left="720"/>
        <w:rPr>
          <w:rFonts w:ascii="Arial" w:eastAsia="Calibri" w:hAnsi="Arial" w:cs="Arial"/>
        </w:rPr>
      </w:pPr>
      <w:r w:rsidRPr="004C6B0C">
        <w:rPr>
          <w:rFonts w:ascii="Arial" w:eastAsia="Calibri" w:hAnsi="Arial" w:cs="Arial"/>
        </w:rPr>
        <w:t>I would also like to thank the following for their service to the community this past year:</w:t>
      </w:r>
    </w:p>
    <w:p w14:paraId="123DB303" w14:textId="77777777" w:rsidR="004C6B0C" w:rsidRPr="004C6B0C" w:rsidRDefault="004C6B0C" w:rsidP="004C6B0C">
      <w:pPr>
        <w:ind w:left="1080"/>
        <w:rPr>
          <w:rFonts w:ascii="Arial" w:eastAsia="Calibri" w:hAnsi="Arial" w:cs="Arial"/>
          <w:b/>
          <w:bCs/>
        </w:rPr>
      </w:pPr>
      <w:r w:rsidRPr="004C6B0C">
        <w:rPr>
          <w:rFonts w:ascii="Arial" w:eastAsia="Calibri" w:hAnsi="Arial" w:cs="Arial"/>
        </w:rPr>
        <w:t xml:space="preserve">Robyn Calvert, Andy Baxter, Dan Robb, George Nazarey, Jane Forsyth, Marek Jancina and all the coaches – </w:t>
      </w:r>
      <w:r w:rsidRPr="004C6B0C">
        <w:rPr>
          <w:rFonts w:ascii="Arial" w:eastAsia="Calibri" w:hAnsi="Arial" w:cs="Arial"/>
          <w:b/>
          <w:bCs/>
        </w:rPr>
        <w:t>Soccer Coordinators &amp; Assistants</w:t>
      </w:r>
    </w:p>
    <w:p w14:paraId="64092E63" w14:textId="77777777" w:rsidR="004C6B0C" w:rsidRPr="004C6B0C" w:rsidRDefault="004C6B0C" w:rsidP="004C6B0C">
      <w:pPr>
        <w:ind w:left="1080"/>
        <w:rPr>
          <w:rFonts w:ascii="Arial" w:eastAsia="Calibri" w:hAnsi="Arial" w:cs="Arial"/>
        </w:rPr>
      </w:pPr>
    </w:p>
    <w:p w14:paraId="4F4583ED" w14:textId="77777777" w:rsidR="004C6B0C" w:rsidRPr="004C6B0C" w:rsidRDefault="004C6B0C" w:rsidP="004C6B0C">
      <w:pPr>
        <w:ind w:left="1080"/>
        <w:rPr>
          <w:rFonts w:ascii="Arial" w:eastAsia="Calibri" w:hAnsi="Arial" w:cs="Arial"/>
          <w:b/>
          <w:bCs/>
        </w:rPr>
      </w:pPr>
      <w:r w:rsidRPr="004C6B0C">
        <w:rPr>
          <w:rFonts w:ascii="Arial" w:eastAsia="Calibri" w:hAnsi="Arial" w:cs="Arial"/>
        </w:rPr>
        <w:t xml:space="preserve">Meredith Niewczas, Paul Piovoso, Nicole Krawckzyk, Nazir Rahemtulla, Sara Nwaerondu, Mark Crosby and Nadia Janssens– </w:t>
      </w:r>
      <w:r w:rsidRPr="004C6B0C">
        <w:rPr>
          <w:rFonts w:ascii="Arial" w:eastAsia="Calibri" w:hAnsi="Arial" w:cs="Arial"/>
          <w:b/>
          <w:bCs/>
        </w:rPr>
        <w:t>Fun Day Coordinators</w:t>
      </w:r>
    </w:p>
    <w:p w14:paraId="38E2ED85" w14:textId="77777777" w:rsidR="004C6B0C" w:rsidRPr="004C6B0C" w:rsidRDefault="004C6B0C" w:rsidP="004C6B0C">
      <w:pPr>
        <w:ind w:left="1080"/>
        <w:rPr>
          <w:rFonts w:ascii="Arial" w:eastAsia="Calibri" w:hAnsi="Arial" w:cs="Arial"/>
          <w:b/>
          <w:bCs/>
        </w:rPr>
      </w:pPr>
    </w:p>
    <w:p w14:paraId="74BED9A9" w14:textId="77777777" w:rsidR="004C6B0C" w:rsidRDefault="004C6B0C" w:rsidP="004C6B0C">
      <w:pPr>
        <w:ind w:left="1080"/>
        <w:rPr>
          <w:rFonts w:ascii="Arial" w:eastAsia="Calibri" w:hAnsi="Arial" w:cs="Arial"/>
          <w:b/>
          <w:bCs/>
        </w:rPr>
      </w:pPr>
      <w:r w:rsidRPr="004C6B0C">
        <w:rPr>
          <w:rFonts w:ascii="Arial" w:eastAsia="Calibri" w:hAnsi="Arial" w:cs="Arial"/>
        </w:rPr>
        <w:t xml:space="preserve">Laurie Dolph – </w:t>
      </w:r>
      <w:r w:rsidRPr="004C6B0C">
        <w:rPr>
          <w:rFonts w:ascii="Arial" w:eastAsia="Calibri" w:hAnsi="Arial" w:cs="Arial"/>
          <w:b/>
          <w:bCs/>
        </w:rPr>
        <w:t>Lakeview Roots Garden Coordinator</w:t>
      </w:r>
    </w:p>
    <w:p w14:paraId="3C0E3C63" w14:textId="77777777" w:rsidR="007731FC" w:rsidRPr="004C6B0C" w:rsidRDefault="007731FC" w:rsidP="004C6B0C">
      <w:pPr>
        <w:ind w:left="1080"/>
        <w:rPr>
          <w:rFonts w:ascii="Arial" w:eastAsia="Calibri" w:hAnsi="Arial" w:cs="Arial"/>
        </w:rPr>
      </w:pPr>
    </w:p>
    <w:p w14:paraId="58B11A22" w14:textId="77777777" w:rsidR="004C6B0C" w:rsidRPr="004C6B0C" w:rsidRDefault="004C6B0C" w:rsidP="004C6B0C">
      <w:pPr>
        <w:ind w:left="1080"/>
        <w:rPr>
          <w:rFonts w:ascii="Arial" w:eastAsia="Calibri" w:hAnsi="Arial" w:cs="Arial"/>
          <w:b/>
          <w:bCs/>
        </w:rPr>
      </w:pPr>
      <w:r w:rsidRPr="004C6B0C">
        <w:rPr>
          <w:rFonts w:ascii="Arial" w:eastAsia="Calibri" w:hAnsi="Arial" w:cs="Arial"/>
        </w:rPr>
        <w:t xml:space="preserve">Joan Stauffer and Cathy Steiner-Wilson – </w:t>
      </w:r>
      <w:r w:rsidRPr="004C6B0C">
        <w:rPr>
          <w:rFonts w:ascii="Arial" w:eastAsia="Calibri" w:hAnsi="Arial" w:cs="Arial"/>
          <w:b/>
          <w:bCs/>
        </w:rPr>
        <w:t>Lakeview Community Gardens Coordinators</w:t>
      </w:r>
    </w:p>
    <w:p w14:paraId="1D44805E" w14:textId="77777777" w:rsidR="004C6B0C" w:rsidRPr="004C6B0C" w:rsidRDefault="004C6B0C" w:rsidP="004C6B0C">
      <w:pPr>
        <w:ind w:left="1080"/>
        <w:rPr>
          <w:rFonts w:ascii="Arial" w:eastAsia="Calibri" w:hAnsi="Arial" w:cs="Arial"/>
          <w:b/>
          <w:bCs/>
        </w:rPr>
      </w:pPr>
    </w:p>
    <w:p w14:paraId="67FD4CD8" w14:textId="77777777" w:rsidR="004C6B0C" w:rsidRPr="004C6B0C" w:rsidRDefault="004C6B0C" w:rsidP="004C6B0C">
      <w:pPr>
        <w:ind w:left="1080"/>
        <w:rPr>
          <w:rFonts w:ascii="Arial" w:eastAsia="Calibri" w:hAnsi="Arial" w:cs="Arial"/>
          <w:b/>
          <w:bCs/>
        </w:rPr>
      </w:pPr>
      <w:r w:rsidRPr="004C6B0C">
        <w:rPr>
          <w:rFonts w:ascii="Arial" w:eastAsia="Calibri" w:hAnsi="Arial" w:cs="Arial"/>
        </w:rPr>
        <w:t xml:space="preserve">Erin Thompson, Paul Piovoso, Gillian Hill and Rita Smyth – </w:t>
      </w:r>
      <w:r w:rsidRPr="004C6B0C">
        <w:rPr>
          <w:rFonts w:ascii="Arial" w:eastAsia="Calibri" w:hAnsi="Arial" w:cs="Arial"/>
          <w:b/>
          <w:bCs/>
        </w:rPr>
        <w:t>Newsletter Editor/Collator/Driver/Carrier Coordinator</w:t>
      </w:r>
    </w:p>
    <w:p w14:paraId="7B79EB3C" w14:textId="77777777" w:rsidR="004C6B0C" w:rsidRPr="004C6B0C" w:rsidRDefault="004C6B0C" w:rsidP="004C6B0C">
      <w:pPr>
        <w:ind w:left="1080"/>
        <w:rPr>
          <w:rFonts w:ascii="Arial" w:eastAsia="Calibri" w:hAnsi="Arial" w:cs="Arial"/>
          <w:b/>
          <w:bCs/>
        </w:rPr>
      </w:pPr>
    </w:p>
    <w:p w14:paraId="0F4244CD" w14:textId="61CCC9E8" w:rsidR="004C6B0C" w:rsidRDefault="004C6B0C" w:rsidP="004C6B0C">
      <w:pPr>
        <w:ind w:left="1080"/>
        <w:rPr>
          <w:rFonts w:ascii="Arial" w:eastAsia="Calibri" w:hAnsi="Arial" w:cs="Arial"/>
          <w:b/>
          <w:bCs/>
        </w:rPr>
      </w:pPr>
      <w:r w:rsidRPr="004C6B0C">
        <w:rPr>
          <w:rFonts w:ascii="Arial" w:eastAsia="Calibri" w:hAnsi="Arial" w:cs="Arial"/>
        </w:rPr>
        <w:t>Neil Speers</w:t>
      </w:r>
      <w:r w:rsidR="007731FC">
        <w:rPr>
          <w:rFonts w:ascii="Arial" w:eastAsia="Calibri" w:hAnsi="Arial" w:cs="Arial"/>
        </w:rPr>
        <w:t xml:space="preserve"> &amp; Alan Oickle</w:t>
      </w:r>
      <w:r w:rsidRPr="004C6B0C">
        <w:rPr>
          <w:rFonts w:ascii="Arial" w:eastAsia="Calibri" w:hAnsi="Arial" w:cs="Arial"/>
        </w:rPr>
        <w:t xml:space="preserve"> – </w:t>
      </w:r>
      <w:r w:rsidRPr="004C6B0C">
        <w:rPr>
          <w:rFonts w:ascii="Arial" w:eastAsia="Calibri" w:hAnsi="Arial" w:cs="Arial"/>
          <w:b/>
          <w:bCs/>
        </w:rPr>
        <w:t>Lakeview Community Association Webmaster</w:t>
      </w:r>
      <w:r w:rsidR="007731FC">
        <w:rPr>
          <w:rFonts w:ascii="Arial" w:eastAsia="Calibri" w:hAnsi="Arial" w:cs="Arial"/>
          <w:b/>
          <w:bCs/>
        </w:rPr>
        <w:t xml:space="preserve"> &amp; MS365 Coordinator</w:t>
      </w:r>
    </w:p>
    <w:p w14:paraId="003134B8" w14:textId="77777777" w:rsidR="007731FC" w:rsidRPr="004C6B0C" w:rsidRDefault="007731FC" w:rsidP="004C6B0C">
      <w:pPr>
        <w:ind w:left="1080"/>
        <w:rPr>
          <w:rFonts w:ascii="Arial" w:eastAsia="Calibri" w:hAnsi="Arial" w:cs="Arial"/>
        </w:rPr>
      </w:pPr>
    </w:p>
    <w:p w14:paraId="7C562471" w14:textId="77777777" w:rsidR="004C6B0C" w:rsidRPr="007731FC" w:rsidRDefault="004C6B0C" w:rsidP="004C6B0C">
      <w:pPr>
        <w:ind w:left="1080"/>
        <w:rPr>
          <w:rFonts w:ascii="Arial" w:eastAsia="Calibri" w:hAnsi="Arial" w:cs="Arial"/>
          <w:b/>
          <w:bCs/>
        </w:rPr>
      </w:pPr>
      <w:r w:rsidRPr="007731FC">
        <w:rPr>
          <w:rFonts w:ascii="Arial" w:eastAsia="Calibri" w:hAnsi="Arial" w:cs="Arial"/>
          <w:b/>
          <w:bCs/>
        </w:rPr>
        <w:t>Preschool Board of Directors</w:t>
      </w:r>
    </w:p>
    <w:p w14:paraId="7BA63EBA" w14:textId="7AC02BE4" w:rsidR="005114EA" w:rsidRPr="004C6B0C" w:rsidRDefault="004C6B0C" w:rsidP="004C6B0C">
      <w:pPr>
        <w:spacing w:before="120" w:after="240"/>
        <w:ind w:left="360" w:firstLine="720"/>
        <w:rPr>
          <w:rFonts w:ascii="Arial" w:eastAsia="Calibri" w:hAnsi="Arial" w:cs="Arial"/>
        </w:rPr>
      </w:pPr>
      <w:r w:rsidRPr="004C6B0C">
        <w:rPr>
          <w:rFonts w:ascii="Arial" w:eastAsia="Calibri" w:hAnsi="Arial" w:cs="Arial"/>
        </w:rPr>
        <w:t xml:space="preserve">And our many </w:t>
      </w:r>
      <w:r w:rsidRPr="007731FC">
        <w:rPr>
          <w:rFonts w:ascii="Arial" w:eastAsia="Calibri" w:hAnsi="Arial" w:cs="Arial"/>
          <w:b/>
          <w:bCs/>
        </w:rPr>
        <w:t>ODR flooders</w:t>
      </w:r>
      <w:r w:rsidR="007731FC">
        <w:rPr>
          <w:rFonts w:ascii="Arial" w:eastAsia="Calibri" w:hAnsi="Arial" w:cs="Arial"/>
          <w:b/>
          <w:bCs/>
        </w:rPr>
        <w:t>.</w:t>
      </w:r>
    </w:p>
    <w:p w14:paraId="7E5F810B" w14:textId="54EA1162" w:rsidR="000E6127" w:rsidRPr="005114EA" w:rsidRDefault="000E6127" w:rsidP="005114EA">
      <w:pPr>
        <w:spacing w:before="120" w:after="240"/>
        <w:rPr>
          <w:rFonts w:ascii="Arial" w:eastAsia="Calibri" w:hAnsi="Arial" w:cs="Arial"/>
        </w:rPr>
      </w:pPr>
      <w:r w:rsidRPr="005114EA">
        <w:rPr>
          <w:rFonts w:ascii="Arial" w:eastAsia="Calibri" w:hAnsi="Arial" w:cs="Arial"/>
        </w:rPr>
        <w:t xml:space="preserve">The following are Directors who are </w:t>
      </w:r>
      <w:r w:rsidR="004F5E76">
        <w:rPr>
          <w:rFonts w:ascii="Arial" w:eastAsia="Calibri" w:hAnsi="Arial" w:cs="Arial"/>
        </w:rPr>
        <w:t>staying on the</w:t>
      </w:r>
      <w:r w:rsidRPr="005114EA">
        <w:rPr>
          <w:rFonts w:ascii="Arial" w:eastAsia="Calibri" w:hAnsi="Arial" w:cs="Arial"/>
        </w:rPr>
        <w:t xml:space="preserve"> Board for </w:t>
      </w:r>
      <w:r w:rsidR="004F5E76">
        <w:rPr>
          <w:rFonts w:ascii="Arial" w:eastAsia="Calibri" w:hAnsi="Arial" w:cs="Arial"/>
        </w:rPr>
        <w:t>the second year of their</w:t>
      </w:r>
      <w:r w:rsidR="00972FA4" w:rsidRPr="005114EA">
        <w:rPr>
          <w:rFonts w:ascii="Arial" w:eastAsia="Calibri" w:hAnsi="Arial" w:cs="Arial"/>
        </w:rPr>
        <w:t xml:space="preserve"> </w:t>
      </w:r>
      <w:r w:rsidR="357F015D" w:rsidRPr="005114EA">
        <w:rPr>
          <w:rFonts w:ascii="Arial" w:eastAsia="Calibri" w:hAnsi="Arial" w:cs="Arial"/>
        </w:rPr>
        <w:t>two-year</w:t>
      </w:r>
      <w:r w:rsidR="00972FA4" w:rsidRPr="005114EA">
        <w:rPr>
          <w:rFonts w:ascii="Arial" w:eastAsia="Calibri" w:hAnsi="Arial" w:cs="Arial"/>
        </w:rPr>
        <w:t xml:space="preserve"> term</w:t>
      </w:r>
      <w:r w:rsidRPr="005114EA">
        <w:rPr>
          <w:rFonts w:ascii="Arial" w:eastAsia="Calibri" w:hAnsi="Arial" w:cs="Arial"/>
        </w:rPr>
        <w:t>.</w:t>
      </w:r>
    </w:p>
    <w:tbl>
      <w:tblPr>
        <w:tblW w:w="8630" w:type="dxa"/>
        <w:tblLook w:val="04A0" w:firstRow="1" w:lastRow="0" w:firstColumn="1" w:lastColumn="0" w:noHBand="0" w:noVBand="1"/>
      </w:tblPr>
      <w:tblGrid>
        <w:gridCol w:w="2405"/>
        <w:gridCol w:w="2126"/>
        <w:gridCol w:w="1418"/>
        <w:gridCol w:w="2681"/>
      </w:tblGrid>
      <w:tr w:rsidR="008B77F1" w:rsidRPr="004A791D" w14:paraId="5470D91C" w14:textId="77777777" w:rsidTr="001421F4">
        <w:trPr>
          <w:trHeight w:val="320"/>
        </w:trPr>
        <w:tc>
          <w:tcPr>
            <w:tcW w:w="240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F6DC78" w14:textId="77777777" w:rsidR="008B77F1" w:rsidRPr="004A791D" w:rsidRDefault="008B77F1" w:rsidP="001421F4">
            <w:pPr>
              <w:rPr>
                <w:rFonts w:asciiTheme="majorHAnsi" w:hAnsiTheme="majorHAnsi" w:cstheme="majorHAnsi"/>
                <w:b/>
                <w:bCs/>
                <w:color w:val="000000"/>
              </w:rPr>
            </w:pPr>
            <w:r w:rsidRPr="004A791D">
              <w:rPr>
                <w:rFonts w:asciiTheme="majorHAnsi" w:hAnsiTheme="majorHAnsi" w:cstheme="majorHAnsi"/>
                <w:b/>
                <w:bCs/>
                <w:color w:val="000000"/>
              </w:rPr>
              <w:t>Name</w:t>
            </w:r>
          </w:p>
        </w:tc>
        <w:tc>
          <w:tcPr>
            <w:tcW w:w="2126" w:type="dxa"/>
            <w:tcBorders>
              <w:top w:val="single" w:sz="4" w:space="0" w:color="auto"/>
              <w:left w:val="nil"/>
              <w:bottom w:val="single" w:sz="4" w:space="0" w:color="auto"/>
              <w:right w:val="single" w:sz="4" w:space="0" w:color="auto"/>
            </w:tcBorders>
            <w:shd w:val="clear" w:color="000000" w:fill="D9D9D9"/>
            <w:noWrap/>
            <w:vAlign w:val="bottom"/>
            <w:hideMark/>
          </w:tcPr>
          <w:p w14:paraId="6E74DE6D" w14:textId="77777777" w:rsidR="008B77F1" w:rsidRPr="004A791D" w:rsidRDefault="008B77F1" w:rsidP="001421F4">
            <w:pPr>
              <w:rPr>
                <w:rFonts w:asciiTheme="majorHAnsi" w:hAnsiTheme="majorHAnsi" w:cstheme="majorHAnsi"/>
                <w:b/>
                <w:bCs/>
                <w:color w:val="000000"/>
              </w:rPr>
            </w:pPr>
            <w:r w:rsidRPr="004A791D">
              <w:rPr>
                <w:rFonts w:asciiTheme="majorHAnsi" w:hAnsiTheme="majorHAnsi" w:cstheme="majorHAnsi"/>
                <w:b/>
                <w:bCs/>
                <w:color w:val="000000"/>
              </w:rPr>
              <w:t>Role</w:t>
            </w:r>
          </w:p>
        </w:tc>
        <w:tc>
          <w:tcPr>
            <w:tcW w:w="1418" w:type="dxa"/>
            <w:tcBorders>
              <w:top w:val="single" w:sz="4" w:space="0" w:color="auto"/>
              <w:left w:val="nil"/>
              <w:bottom w:val="single" w:sz="4" w:space="0" w:color="auto"/>
              <w:right w:val="single" w:sz="4" w:space="0" w:color="auto"/>
            </w:tcBorders>
            <w:shd w:val="clear" w:color="000000" w:fill="D9D9D9"/>
            <w:noWrap/>
            <w:vAlign w:val="bottom"/>
            <w:hideMark/>
          </w:tcPr>
          <w:p w14:paraId="1485FEF3" w14:textId="77777777" w:rsidR="008B77F1" w:rsidRPr="004A791D" w:rsidRDefault="008B77F1" w:rsidP="001421F4">
            <w:pPr>
              <w:rPr>
                <w:rFonts w:asciiTheme="majorHAnsi" w:hAnsiTheme="majorHAnsi" w:cstheme="majorHAnsi"/>
                <w:b/>
                <w:bCs/>
                <w:color w:val="000000"/>
              </w:rPr>
            </w:pPr>
            <w:r w:rsidRPr="004A791D">
              <w:rPr>
                <w:rFonts w:asciiTheme="majorHAnsi" w:hAnsiTheme="majorHAnsi" w:cstheme="majorHAnsi"/>
                <w:b/>
                <w:bCs/>
                <w:color w:val="000000"/>
              </w:rPr>
              <w:t>Status</w:t>
            </w:r>
          </w:p>
        </w:tc>
        <w:tc>
          <w:tcPr>
            <w:tcW w:w="2681" w:type="dxa"/>
            <w:tcBorders>
              <w:top w:val="single" w:sz="4" w:space="0" w:color="auto"/>
              <w:left w:val="nil"/>
              <w:bottom w:val="single" w:sz="4" w:space="0" w:color="auto"/>
              <w:right w:val="single" w:sz="4" w:space="0" w:color="auto"/>
            </w:tcBorders>
            <w:shd w:val="clear" w:color="000000" w:fill="D9D9D9"/>
            <w:noWrap/>
            <w:vAlign w:val="bottom"/>
            <w:hideMark/>
          </w:tcPr>
          <w:p w14:paraId="739273C9" w14:textId="77777777" w:rsidR="008B77F1" w:rsidRPr="004A791D" w:rsidRDefault="008B77F1" w:rsidP="001421F4">
            <w:pPr>
              <w:rPr>
                <w:rFonts w:asciiTheme="majorHAnsi" w:hAnsiTheme="majorHAnsi" w:cstheme="majorHAnsi"/>
                <w:b/>
                <w:bCs/>
                <w:color w:val="000000"/>
              </w:rPr>
            </w:pPr>
            <w:r w:rsidRPr="004A791D">
              <w:rPr>
                <w:rFonts w:asciiTheme="majorHAnsi" w:hAnsiTheme="majorHAnsi" w:cstheme="majorHAnsi"/>
                <w:b/>
                <w:bCs/>
                <w:color w:val="000000"/>
              </w:rPr>
              <w:t>Notes</w:t>
            </w:r>
          </w:p>
        </w:tc>
      </w:tr>
      <w:tr w:rsidR="008B77F1" w:rsidRPr="004A791D" w14:paraId="68CC1704" w14:textId="77777777" w:rsidTr="001421F4">
        <w:trPr>
          <w:trHeight w:val="320"/>
        </w:trPr>
        <w:tc>
          <w:tcPr>
            <w:tcW w:w="2405"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14:paraId="0845E104" w14:textId="77777777" w:rsidR="008B77F1" w:rsidRPr="004A791D" w:rsidRDefault="008B77F1" w:rsidP="001421F4">
            <w:pPr>
              <w:rPr>
                <w:rFonts w:asciiTheme="majorHAnsi" w:hAnsiTheme="majorHAnsi" w:cstheme="majorHAnsi"/>
                <w:color w:val="222222"/>
              </w:rPr>
            </w:pPr>
            <w:r w:rsidRPr="004A791D">
              <w:rPr>
                <w:rFonts w:asciiTheme="majorHAnsi" w:hAnsiTheme="majorHAnsi" w:cstheme="majorHAnsi"/>
                <w:color w:val="222222"/>
              </w:rPr>
              <w:t>Fiona Cuthbertson</w:t>
            </w:r>
          </w:p>
        </w:tc>
        <w:tc>
          <w:tcPr>
            <w:tcW w:w="2126" w:type="dxa"/>
            <w:tcBorders>
              <w:top w:val="nil"/>
              <w:left w:val="nil"/>
              <w:bottom w:val="single" w:sz="4" w:space="0" w:color="auto"/>
              <w:right w:val="single" w:sz="4" w:space="0" w:color="auto"/>
            </w:tcBorders>
            <w:shd w:val="clear" w:color="auto" w:fill="C2D69B" w:themeFill="accent3" w:themeFillTint="99"/>
            <w:noWrap/>
            <w:vAlign w:val="bottom"/>
            <w:hideMark/>
          </w:tcPr>
          <w:p w14:paraId="7BD601C2" w14:textId="77777777" w:rsidR="008B77F1" w:rsidRPr="004A791D" w:rsidRDefault="008B77F1" w:rsidP="001421F4">
            <w:pPr>
              <w:rPr>
                <w:rFonts w:asciiTheme="majorHAnsi" w:hAnsiTheme="majorHAnsi" w:cstheme="majorHAnsi"/>
                <w:color w:val="222222"/>
              </w:rPr>
            </w:pPr>
            <w:r>
              <w:rPr>
                <w:rFonts w:asciiTheme="majorHAnsi" w:hAnsiTheme="majorHAnsi" w:cstheme="majorHAnsi"/>
                <w:color w:val="222222"/>
              </w:rPr>
              <w:t>2</w:t>
            </w:r>
            <w:r w:rsidRPr="00947E6B">
              <w:rPr>
                <w:rFonts w:asciiTheme="majorHAnsi" w:hAnsiTheme="majorHAnsi" w:cstheme="majorHAnsi"/>
                <w:color w:val="222222"/>
                <w:vertAlign w:val="superscript"/>
              </w:rPr>
              <w:t>nd</w:t>
            </w:r>
            <w:r>
              <w:rPr>
                <w:rFonts w:asciiTheme="majorHAnsi" w:hAnsiTheme="majorHAnsi" w:cstheme="majorHAnsi"/>
                <w:color w:val="222222"/>
              </w:rPr>
              <w:t xml:space="preserve"> VP</w:t>
            </w:r>
          </w:p>
        </w:tc>
        <w:tc>
          <w:tcPr>
            <w:tcW w:w="1418" w:type="dxa"/>
            <w:tcBorders>
              <w:top w:val="nil"/>
              <w:left w:val="nil"/>
              <w:bottom w:val="single" w:sz="4" w:space="0" w:color="auto"/>
              <w:right w:val="single" w:sz="4" w:space="0" w:color="auto"/>
            </w:tcBorders>
            <w:shd w:val="clear" w:color="auto" w:fill="C2D69B" w:themeFill="accent3" w:themeFillTint="99"/>
            <w:noWrap/>
            <w:vAlign w:val="bottom"/>
          </w:tcPr>
          <w:p w14:paraId="5C0E6F3A" w14:textId="77777777" w:rsidR="008B77F1" w:rsidRPr="004A791D" w:rsidRDefault="008B77F1" w:rsidP="001421F4">
            <w:pPr>
              <w:rPr>
                <w:rFonts w:asciiTheme="majorHAnsi" w:hAnsiTheme="majorHAnsi" w:cstheme="majorHAnsi"/>
                <w:color w:val="222222"/>
              </w:rPr>
            </w:pPr>
            <w:r>
              <w:rPr>
                <w:rFonts w:asciiTheme="majorHAnsi" w:hAnsiTheme="majorHAnsi" w:cstheme="majorHAnsi"/>
                <w:color w:val="222222"/>
              </w:rPr>
              <w:t>2</w:t>
            </w:r>
            <w:r w:rsidRPr="001F0BD3">
              <w:rPr>
                <w:rFonts w:asciiTheme="majorHAnsi" w:hAnsiTheme="majorHAnsi" w:cstheme="majorHAnsi"/>
                <w:color w:val="222222"/>
                <w:vertAlign w:val="superscript"/>
              </w:rPr>
              <w:t>nd</w:t>
            </w:r>
            <w:r>
              <w:rPr>
                <w:rFonts w:asciiTheme="majorHAnsi" w:hAnsiTheme="majorHAnsi" w:cstheme="majorHAnsi"/>
                <w:color w:val="222222"/>
              </w:rPr>
              <w:t xml:space="preserve"> year</w:t>
            </w:r>
          </w:p>
        </w:tc>
        <w:tc>
          <w:tcPr>
            <w:tcW w:w="2681" w:type="dxa"/>
            <w:tcBorders>
              <w:top w:val="nil"/>
              <w:left w:val="nil"/>
              <w:bottom w:val="single" w:sz="4" w:space="0" w:color="auto"/>
              <w:right w:val="single" w:sz="4" w:space="0" w:color="auto"/>
            </w:tcBorders>
            <w:shd w:val="clear" w:color="auto" w:fill="C2D69B" w:themeFill="accent3" w:themeFillTint="99"/>
            <w:noWrap/>
            <w:vAlign w:val="bottom"/>
            <w:hideMark/>
          </w:tcPr>
          <w:p w14:paraId="30CDF8BC" w14:textId="77777777" w:rsidR="008B77F1" w:rsidRPr="004A791D" w:rsidRDefault="008B77F1" w:rsidP="001421F4">
            <w:pPr>
              <w:rPr>
                <w:rFonts w:asciiTheme="majorHAnsi" w:hAnsiTheme="majorHAnsi" w:cstheme="majorHAnsi"/>
                <w:color w:val="222222"/>
              </w:rPr>
            </w:pPr>
            <w:r w:rsidRPr="004A791D">
              <w:rPr>
                <w:rFonts w:asciiTheme="majorHAnsi" w:hAnsiTheme="majorHAnsi" w:cstheme="majorHAnsi"/>
                <w:color w:val="222222"/>
              </w:rPr>
              <w:t> </w:t>
            </w:r>
          </w:p>
        </w:tc>
      </w:tr>
      <w:tr w:rsidR="008B77F1" w:rsidRPr="004A791D" w14:paraId="25D98F14" w14:textId="77777777" w:rsidTr="001421F4">
        <w:trPr>
          <w:trHeight w:val="320"/>
        </w:trPr>
        <w:tc>
          <w:tcPr>
            <w:tcW w:w="2405"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14:paraId="789BE2AB" w14:textId="77777777" w:rsidR="008B77F1" w:rsidRPr="004A791D" w:rsidRDefault="008B77F1" w:rsidP="001421F4">
            <w:pPr>
              <w:rPr>
                <w:rFonts w:asciiTheme="majorHAnsi" w:hAnsiTheme="majorHAnsi" w:cstheme="majorHAnsi"/>
                <w:color w:val="222222"/>
              </w:rPr>
            </w:pPr>
            <w:r w:rsidRPr="004A791D">
              <w:rPr>
                <w:rFonts w:asciiTheme="majorHAnsi" w:hAnsiTheme="majorHAnsi" w:cstheme="majorHAnsi"/>
                <w:color w:val="222222"/>
              </w:rPr>
              <w:t>Amir Eisenberg</w:t>
            </w:r>
          </w:p>
        </w:tc>
        <w:tc>
          <w:tcPr>
            <w:tcW w:w="2126" w:type="dxa"/>
            <w:tcBorders>
              <w:top w:val="nil"/>
              <w:left w:val="nil"/>
              <w:bottom w:val="single" w:sz="4" w:space="0" w:color="auto"/>
              <w:right w:val="single" w:sz="4" w:space="0" w:color="auto"/>
            </w:tcBorders>
            <w:shd w:val="clear" w:color="auto" w:fill="C2D69B" w:themeFill="accent3" w:themeFillTint="99"/>
            <w:noWrap/>
            <w:vAlign w:val="bottom"/>
            <w:hideMark/>
          </w:tcPr>
          <w:p w14:paraId="0F53C1BF" w14:textId="77777777" w:rsidR="008B77F1" w:rsidRPr="004A791D" w:rsidRDefault="008B77F1" w:rsidP="001421F4">
            <w:pPr>
              <w:rPr>
                <w:rFonts w:asciiTheme="majorHAnsi" w:hAnsiTheme="majorHAnsi" w:cstheme="majorHAnsi"/>
                <w:color w:val="222222"/>
              </w:rPr>
            </w:pPr>
            <w:r w:rsidRPr="004A791D">
              <w:rPr>
                <w:rFonts w:asciiTheme="majorHAnsi" w:hAnsiTheme="majorHAnsi" w:cstheme="majorHAnsi"/>
                <w:color w:val="222222"/>
              </w:rPr>
              <w:t> </w:t>
            </w:r>
            <w:r>
              <w:rPr>
                <w:rFonts w:asciiTheme="majorHAnsi" w:hAnsiTheme="majorHAnsi" w:cstheme="majorHAnsi"/>
                <w:color w:val="222222"/>
              </w:rPr>
              <w:t>Casino</w:t>
            </w:r>
          </w:p>
        </w:tc>
        <w:tc>
          <w:tcPr>
            <w:tcW w:w="1418" w:type="dxa"/>
            <w:tcBorders>
              <w:top w:val="nil"/>
              <w:left w:val="nil"/>
              <w:bottom w:val="single" w:sz="4" w:space="0" w:color="auto"/>
              <w:right w:val="single" w:sz="4" w:space="0" w:color="auto"/>
            </w:tcBorders>
            <w:shd w:val="clear" w:color="auto" w:fill="C2D69B" w:themeFill="accent3" w:themeFillTint="99"/>
            <w:noWrap/>
            <w:vAlign w:val="bottom"/>
          </w:tcPr>
          <w:p w14:paraId="1B3C672C" w14:textId="77777777" w:rsidR="008B77F1" w:rsidRPr="004A791D" w:rsidRDefault="008B77F1" w:rsidP="001421F4">
            <w:pPr>
              <w:rPr>
                <w:rFonts w:asciiTheme="majorHAnsi" w:hAnsiTheme="majorHAnsi" w:cstheme="majorHAnsi"/>
                <w:color w:val="222222"/>
              </w:rPr>
            </w:pPr>
            <w:r>
              <w:rPr>
                <w:rFonts w:asciiTheme="majorHAnsi" w:hAnsiTheme="majorHAnsi" w:cstheme="majorHAnsi"/>
                <w:color w:val="222222"/>
              </w:rPr>
              <w:t>2</w:t>
            </w:r>
            <w:r w:rsidRPr="001F0BD3">
              <w:rPr>
                <w:rFonts w:asciiTheme="majorHAnsi" w:hAnsiTheme="majorHAnsi" w:cstheme="majorHAnsi"/>
                <w:color w:val="222222"/>
                <w:vertAlign w:val="superscript"/>
              </w:rPr>
              <w:t>nd</w:t>
            </w:r>
            <w:r>
              <w:rPr>
                <w:rFonts w:asciiTheme="majorHAnsi" w:hAnsiTheme="majorHAnsi" w:cstheme="majorHAnsi"/>
                <w:color w:val="222222"/>
              </w:rPr>
              <w:t xml:space="preserve"> year</w:t>
            </w:r>
          </w:p>
        </w:tc>
        <w:tc>
          <w:tcPr>
            <w:tcW w:w="2681" w:type="dxa"/>
            <w:tcBorders>
              <w:top w:val="nil"/>
              <w:left w:val="nil"/>
              <w:bottom w:val="single" w:sz="4" w:space="0" w:color="auto"/>
              <w:right w:val="single" w:sz="4" w:space="0" w:color="auto"/>
            </w:tcBorders>
            <w:shd w:val="clear" w:color="auto" w:fill="C2D69B" w:themeFill="accent3" w:themeFillTint="99"/>
            <w:noWrap/>
            <w:vAlign w:val="bottom"/>
            <w:hideMark/>
          </w:tcPr>
          <w:p w14:paraId="774ED1F5" w14:textId="77777777" w:rsidR="008B77F1" w:rsidRPr="004A791D" w:rsidRDefault="008B77F1" w:rsidP="001421F4">
            <w:pPr>
              <w:rPr>
                <w:rFonts w:asciiTheme="majorHAnsi" w:hAnsiTheme="majorHAnsi" w:cstheme="majorHAnsi"/>
                <w:color w:val="222222"/>
              </w:rPr>
            </w:pPr>
            <w:r w:rsidRPr="004A791D">
              <w:rPr>
                <w:rFonts w:asciiTheme="majorHAnsi" w:hAnsiTheme="majorHAnsi" w:cstheme="majorHAnsi"/>
                <w:color w:val="222222"/>
              </w:rPr>
              <w:t> </w:t>
            </w:r>
          </w:p>
        </w:tc>
      </w:tr>
      <w:tr w:rsidR="008B77F1" w14:paraId="137109D4" w14:textId="77777777" w:rsidTr="001421F4">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tcPr>
          <w:p w14:paraId="2652BB79"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Jon Himmens</w:t>
            </w:r>
          </w:p>
        </w:tc>
        <w:tc>
          <w:tcPr>
            <w:tcW w:w="2126"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4EEED631" w14:textId="77777777" w:rsidR="008B77F1" w:rsidRPr="004A791D" w:rsidRDefault="008B77F1" w:rsidP="001421F4">
            <w:pPr>
              <w:rPr>
                <w:rFonts w:asciiTheme="majorHAnsi" w:hAnsiTheme="majorHAnsi" w:cstheme="majorHAnsi"/>
                <w:color w:val="222222"/>
              </w:rPr>
            </w:pPr>
            <w:r>
              <w:rPr>
                <w:rFonts w:asciiTheme="majorHAnsi" w:hAnsiTheme="majorHAnsi" w:cstheme="majorHAnsi"/>
                <w:color w:val="222222"/>
              </w:rPr>
              <w:t>President</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3B9BE959"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2</w:t>
            </w:r>
            <w:r w:rsidRPr="001F0BD3">
              <w:rPr>
                <w:rFonts w:asciiTheme="majorHAnsi" w:hAnsiTheme="majorHAnsi" w:cstheme="majorHAnsi"/>
                <w:color w:val="222222"/>
                <w:vertAlign w:val="superscript"/>
              </w:rPr>
              <w:t>nd</w:t>
            </w:r>
            <w:r>
              <w:rPr>
                <w:rFonts w:asciiTheme="majorHAnsi" w:hAnsiTheme="majorHAnsi" w:cstheme="majorHAnsi"/>
                <w:color w:val="222222"/>
              </w:rPr>
              <w:t xml:space="preserve"> year</w:t>
            </w:r>
          </w:p>
        </w:tc>
        <w:tc>
          <w:tcPr>
            <w:tcW w:w="2681"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6753C31C" w14:textId="77777777" w:rsidR="008B77F1" w:rsidRDefault="008B77F1" w:rsidP="001421F4">
            <w:pPr>
              <w:rPr>
                <w:rFonts w:asciiTheme="majorHAnsi" w:hAnsiTheme="majorHAnsi" w:cstheme="majorHAnsi"/>
                <w:color w:val="222222"/>
              </w:rPr>
            </w:pPr>
          </w:p>
        </w:tc>
      </w:tr>
      <w:tr w:rsidR="008B77F1" w14:paraId="3FD03536" w14:textId="77777777" w:rsidTr="001421F4">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tcPr>
          <w:p w14:paraId="7292B8C5"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Nick Berci</w:t>
            </w:r>
          </w:p>
        </w:tc>
        <w:tc>
          <w:tcPr>
            <w:tcW w:w="2126"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01C74499"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Development</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549F4BC4"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2</w:t>
            </w:r>
            <w:r w:rsidRPr="001F0BD3">
              <w:rPr>
                <w:rFonts w:asciiTheme="majorHAnsi" w:hAnsiTheme="majorHAnsi" w:cstheme="majorHAnsi"/>
                <w:color w:val="222222"/>
                <w:vertAlign w:val="superscript"/>
              </w:rPr>
              <w:t>nd</w:t>
            </w:r>
            <w:r>
              <w:rPr>
                <w:rFonts w:asciiTheme="majorHAnsi" w:hAnsiTheme="majorHAnsi" w:cstheme="majorHAnsi"/>
                <w:color w:val="222222"/>
              </w:rPr>
              <w:t xml:space="preserve"> year</w:t>
            </w:r>
          </w:p>
        </w:tc>
        <w:tc>
          <w:tcPr>
            <w:tcW w:w="2681"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7E2A8228" w14:textId="77777777" w:rsidR="008B77F1" w:rsidRDefault="008B77F1" w:rsidP="001421F4">
            <w:pPr>
              <w:rPr>
                <w:rFonts w:asciiTheme="majorHAnsi" w:hAnsiTheme="majorHAnsi" w:cstheme="majorHAnsi"/>
                <w:color w:val="222222"/>
              </w:rPr>
            </w:pPr>
          </w:p>
        </w:tc>
      </w:tr>
      <w:tr w:rsidR="008B77F1" w14:paraId="5BCF2251" w14:textId="77777777" w:rsidTr="001421F4">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tcPr>
          <w:p w14:paraId="31963C0C"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Tammy Brigidear</w:t>
            </w:r>
          </w:p>
        </w:tc>
        <w:tc>
          <w:tcPr>
            <w:tcW w:w="2126"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6B8A739F"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Facilities</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39827DBE"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2</w:t>
            </w:r>
            <w:r w:rsidRPr="001F0BD3">
              <w:rPr>
                <w:rFonts w:asciiTheme="majorHAnsi" w:hAnsiTheme="majorHAnsi" w:cstheme="majorHAnsi"/>
                <w:color w:val="222222"/>
                <w:vertAlign w:val="superscript"/>
              </w:rPr>
              <w:t>nd</w:t>
            </w:r>
            <w:r>
              <w:rPr>
                <w:rFonts w:asciiTheme="majorHAnsi" w:hAnsiTheme="majorHAnsi" w:cstheme="majorHAnsi"/>
                <w:color w:val="222222"/>
              </w:rPr>
              <w:t xml:space="preserve"> year</w:t>
            </w:r>
          </w:p>
        </w:tc>
        <w:tc>
          <w:tcPr>
            <w:tcW w:w="2681"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5E1EB9EA" w14:textId="77777777" w:rsidR="008B77F1" w:rsidRDefault="008B77F1" w:rsidP="001421F4">
            <w:pPr>
              <w:rPr>
                <w:rFonts w:asciiTheme="majorHAnsi" w:hAnsiTheme="majorHAnsi" w:cstheme="majorHAnsi"/>
                <w:color w:val="222222"/>
              </w:rPr>
            </w:pPr>
          </w:p>
        </w:tc>
      </w:tr>
      <w:tr w:rsidR="008B77F1" w14:paraId="0B2C6CD1" w14:textId="77777777" w:rsidTr="001421F4">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tcPr>
          <w:p w14:paraId="3464753D"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Meredith Scroggins</w:t>
            </w:r>
          </w:p>
        </w:tc>
        <w:tc>
          <w:tcPr>
            <w:tcW w:w="2126"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0CF269A6"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Director at Large</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4ACBB988"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2</w:t>
            </w:r>
            <w:r w:rsidRPr="00C85EFC">
              <w:rPr>
                <w:rFonts w:asciiTheme="majorHAnsi" w:hAnsiTheme="majorHAnsi" w:cstheme="majorHAnsi"/>
                <w:color w:val="222222"/>
                <w:vertAlign w:val="superscript"/>
              </w:rPr>
              <w:t>nd</w:t>
            </w:r>
            <w:r>
              <w:rPr>
                <w:rFonts w:asciiTheme="majorHAnsi" w:hAnsiTheme="majorHAnsi" w:cstheme="majorHAnsi"/>
                <w:color w:val="222222"/>
              </w:rPr>
              <w:t xml:space="preserve"> year</w:t>
            </w:r>
          </w:p>
        </w:tc>
        <w:tc>
          <w:tcPr>
            <w:tcW w:w="2681"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0499610A" w14:textId="77777777" w:rsidR="008B77F1" w:rsidRDefault="008B77F1" w:rsidP="001421F4">
            <w:pPr>
              <w:rPr>
                <w:rFonts w:asciiTheme="majorHAnsi" w:hAnsiTheme="majorHAnsi" w:cstheme="majorHAnsi"/>
                <w:color w:val="222222"/>
              </w:rPr>
            </w:pPr>
          </w:p>
        </w:tc>
      </w:tr>
      <w:tr w:rsidR="008B77F1" w14:paraId="3548CF1E" w14:textId="77777777" w:rsidTr="001421F4">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tcPr>
          <w:p w14:paraId="42573989"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Paul Piovoso</w:t>
            </w:r>
          </w:p>
        </w:tc>
        <w:tc>
          <w:tcPr>
            <w:tcW w:w="2126"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27470BAC"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Traffic</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6B978339"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2</w:t>
            </w:r>
            <w:r w:rsidRPr="001F0BD3">
              <w:rPr>
                <w:rFonts w:asciiTheme="majorHAnsi" w:hAnsiTheme="majorHAnsi" w:cstheme="majorHAnsi"/>
                <w:color w:val="222222"/>
                <w:vertAlign w:val="superscript"/>
              </w:rPr>
              <w:t>nd</w:t>
            </w:r>
            <w:r>
              <w:rPr>
                <w:rFonts w:asciiTheme="majorHAnsi" w:hAnsiTheme="majorHAnsi" w:cstheme="majorHAnsi"/>
                <w:color w:val="222222"/>
              </w:rPr>
              <w:t xml:space="preserve"> year</w:t>
            </w:r>
          </w:p>
        </w:tc>
        <w:tc>
          <w:tcPr>
            <w:tcW w:w="2681"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2E921553" w14:textId="77777777" w:rsidR="008B77F1" w:rsidRDefault="008B77F1" w:rsidP="001421F4">
            <w:pPr>
              <w:rPr>
                <w:rFonts w:asciiTheme="majorHAnsi" w:hAnsiTheme="majorHAnsi" w:cstheme="majorHAnsi"/>
                <w:color w:val="222222"/>
              </w:rPr>
            </w:pPr>
          </w:p>
        </w:tc>
      </w:tr>
      <w:tr w:rsidR="008B77F1" w14:paraId="407AD0F5" w14:textId="77777777" w:rsidTr="001421F4">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tcPr>
          <w:p w14:paraId="453E940E"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Eric Nielsen</w:t>
            </w:r>
          </w:p>
        </w:tc>
        <w:tc>
          <w:tcPr>
            <w:tcW w:w="2126"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0CC2B4FB"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Director at Large</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24A5B722"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2</w:t>
            </w:r>
            <w:r w:rsidRPr="00A04801">
              <w:rPr>
                <w:rFonts w:asciiTheme="majorHAnsi" w:hAnsiTheme="majorHAnsi" w:cstheme="majorHAnsi"/>
                <w:color w:val="222222"/>
                <w:vertAlign w:val="superscript"/>
              </w:rPr>
              <w:t>nd</w:t>
            </w:r>
            <w:r>
              <w:rPr>
                <w:rFonts w:asciiTheme="majorHAnsi" w:hAnsiTheme="majorHAnsi" w:cstheme="majorHAnsi"/>
                <w:color w:val="222222"/>
              </w:rPr>
              <w:t xml:space="preserve"> Year</w:t>
            </w:r>
          </w:p>
        </w:tc>
        <w:tc>
          <w:tcPr>
            <w:tcW w:w="2681"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046F64CD" w14:textId="77777777" w:rsidR="008B77F1" w:rsidRDefault="008B77F1" w:rsidP="001421F4">
            <w:pPr>
              <w:rPr>
                <w:rFonts w:asciiTheme="majorHAnsi" w:hAnsiTheme="majorHAnsi" w:cstheme="majorHAnsi"/>
                <w:color w:val="222222"/>
              </w:rPr>
            </w:pPr>
          </w:p>
        </w:tc>
      </w:tr>
      <w:tr w:rsidR="008B77F1" w14:paraId="10CD70BC" w14:textId="77777777" w:rsidTr="001421F4">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tcPr>
          <w:p w14:paraId="42AF2198"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Bob Zanewich</w:t>
            </w:r>
          </w:p>
        </w:tc>
        <w:tc>
          <w:tcPr>
            <w:tcW w:w="2126"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53A88ED9"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Director at Large</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047CF161"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2</w:t>
            </w:r>
            <w:r w:rsidRPr="00A04801">
              <w:rPr>
                <w:rFonts w:asciiTheme="majorHAnsi" w:hAnsiTheme="majorHAnsi" w:cstheme="majorHAnsi"/>
                <w:color w:val="222222"/>
                <w:vertAlign w:val="superscript"/>
              </w:rPr>
              <w:t>nd</w:t>
            </w:r>
            <w:r>
              <w:rPr>
                <w:rFonts w:asciiTheme="majorHAnsi" w:hAnsiTheme="majorHAnsi" w:cstheme="majorHAnsi"/>
                <w:color w:val="222222"/>
              </w:rPr>
              <w:t xml:space="preserve"> Year</w:t>
            </w:r>
          </w:p>
        </w:tc>
        <w:tc>
          <w:tcPr>
            <w:tcW w:w="2681"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4844C1D9" w14:textId="77777777" w:rsidR="008B77F1" w:rsidRDefault="008B77F1" w:rsidP="001421F4">
            <w:pPr>
              <w:rPr>
                <w:rFonts w:asciiTheme="majorHAnsi" w:hAnsiTheme="majorHAnsi" w:cstheme="majorHAnsi"/>
                <w:color w:val="222222"/>
              </w:rPr>
            </w:pPr>
          </w:p>
        </w:tc>
      </w:tr>
      <w:tr w:rsidR="008B77F1" w14:paraId="43055AA4" w14:textId="77777777" w:rsidTr="001421F4">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tcPr>
          <w:p w14:paraId="346A9A0A"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Sarah Nwaerondu</w:t>
            </w:r>
          </w:p>
        </w:tc>
        <w:tc>
          <w:tcPr>
            <w:tcW w:w="2126"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78A43EE1"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Preschool Director</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500D485B"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1 year term</w:t>
            </w:r>
          </w:p>
        </w:tc>
        <w:tc>
          <w:tcPr>
            <w:tcW w:w="2681" w:type="dxa"/>
            <w:tcBorders>
              <w:top w:val="single" w:sz="4" w:space="0" w:color="auto"/>
              <w:left w:val="nil"/>
              <w:bottom w:val="single" w:sz="4" w:space="0" w:color="auto"/>
              <w:right w:val="single" w:sz="4" w:space="0" w:color="auto"/>
            </w:tcBorders>
            <w:shd w:val="clear" w:color="auto" w:fill="C2D69B" w:themeFill="accent3" w:themeFillTint="99"/>
            <w:noWrap/>
            <w:vAlign w:val="bottom"/>
          </w:tcPr>
          <w:p w14:paraId="289DA666" w14:textId="77777777" w:rsidR="008B77F1" w:rsidRDefault="008B77F1" w:rsidP="001421F4">
            <w:pPr>
              <w:rPr>
                <w:rFonts w:asciiTheme="majorHAnsi" w:hAnsiTheme="majorHAnsi" w:cstheme="majorHAnsi"/>
                <w:color w:val="222222"/>
              </w:rPr>
            </w:pPr>
            <w:r>
              <w:rPr>
                <w:rFonts w:asciiTheme="majorHAnsi" w:hAnsiTheme="majorHAnsi" w:cstheme="majorHAnsi"/>
                <w:color w:val="222222"/>
              </w:rPr>
              <w:t xml:space="preserve">Incoming Director </w:t>
            </w:r>
          </w:p>
        </w:tc>
      </w:tr>
    </w:tbl>
    <w:p w14:paraId="2D58EEA5" w14:textId="77777777" w:rsidR="008B77F1" w:rsidRDefault="008B77F1" w:rsidP="005114EA">
      <w:pPr>
        <w:spacing w:before="120" w:after="240"/>
        <w:rPr>
          <w:rFonts w:ascii="Arial" w:eastAsia="Calibri" w:hAnsi="Arial" w:cs="Arial"/>
        </w:rPr>
      </w:pPr>
    </w:p>
    <w:p w14:paraId="2D4945EF" w14:textId="0064929B" w:rsidR="00C65B5B" w:rsidRPr="00327D61" w:rsidRDefault="000531B9" w:rsidP="005114EA">
      <w:pPr>
        <w:spacing w:before="120" w:after="240"/>
        <w:rPr>
          <w:rFonts w:ascii="Arial" w:eastAsia="Calibri" w:hAnsi="Arial" w:cs="Arial"/>
        </w:rPr>
      </w:pPr>
      <w:r w:rsidRPr="003E1648">
        <w:rPr>
          <w:rFonts w:ascii="Arial" w:eastAsia="Calibri" w:hAnsi="Arial" w:cs="Arial"/>
        </w:rPr>
        <w:t xml:space="preserve">The </w:t>
      </w:r>
      <w:r w:rsidR="00B41506" w:rsidRPr="003E1648">
        <w:rPr>
          <w:rFonts w:ascii="Arial" w:eastAsia="Calibri" w:hAnsi="Arial" w:cs="Arial"/>
        </w:rPr>
        <w:t>above is the</w:t>
      </w:r>
      <w:r w:rsidRPr="003E1648">
        <w:rPr>
          <w:rFonts w:ascii="Arial" w:eastAsia="Calibri" w:hAnsi="Arial" w:cs="Arial"/>
        </w:rPr>
        <w:t xml:space="preserve"> slate of names </w:t>
      </w:r>
      <w:r w:rsidR="00B41506" w:rsidRPr="003E1648">
        <w:rPr>
          <w:rFonts w:ascii="Arial" w:eastAsia="Calibri" w:hAnsi="Arial" w:cs="Arial"/>
        </w:rPr>
        <w:t xml:space="preserve">that </w:t>
      </w:r>
      <w:r w:rsidRPr="003E1648">
        <w:rPr>
          <w:rFonts w:ascii="Arial" w:eastAsia="Calibri" w:hAnsi="Arial" w:cs="Arial"/>
        </w:rPr>
        <w:t>is being presented for election to the Board</w:t>
      </w:r>
      <w:r w:rsidR="00C65B5B" w:rsidRPr="003E1648">
        <w:rPr>
          <w:rFonts w:ascii="Arial" w:eastAsia="Calibri" w:hAnsi="Arial" w:cs="Arial"/>
        </w:rPr>
        <w:t xml:space="preserve"> </w:t>
      </w:r>
      <w:r w:rsidRPr="003E1648">
        <w:rPr>
          <w:rFonts w:ascii="Arial" w:eastAsia="Calibri" w:hAnsi="Arial" w:cs="Arial"/>
        </w:rPr>
        <w:t xml:space="preserve">for a 2-year term.  </w:t>
      </w:r>
    </w:p>
    <w:p w14:paraId="6492FE75" w14:textId="3F4FD205" w:rsidR="000E6127" w:rsidRPr="005114EA" w:rsidRDefault="000E6127" w:rsidP="005114EA">
      <w:pPr>
        <w:spacing w:before="120" w:after="240"/>
        <w:rPr>
          <w:rFonts w:ascii="Arial" w:hAnsi="Arial" w:cs="Arial"/>
        </w:rPr>
      </w:pPr>
      <w:r w:rsidRPr="005114EA">
        <w:rPr>
          <w:rFonts w:ascii="Arial" w:eastAsia="Calibri" w:hAnsi="Arial" w:cs="Arial"/>
        </w:rPr>
        <w:t xml:space="preserve">At this time, I would like to make the </w:t>
      </w:r>
      <w:r w:rsidR="005114EA" w:rsidRPr="005114EA">
        <w:rPr>
          <w:rFonts w:ascii="Arial" w:eastAsia="Calibri" w:hAnsi="Arial" w:cs="Arial"/>
          <w:b/>
          <w:bCs/>
        </w:rPr>
        <w:t>f</w:t>
      </w:r>
      <w:r w:rsidRPr="005114EA">
        <w:rPr>
          <w:rFonts w:ascii="Arial" w:eastAsia="Calibri" w:hAnsi="Arial" w:cs="Arial"/>
          <w:b/>
          <w:bCs/>
        </w:rPr>
        <w:t>inal call</w:t>
      </w:r>
      <w:r w:rsidRPr="005114EA">
        <w:rPr>
          <w:rFonts w:ascii="Arial" w:eastAsia="Calibri" w:hAnsi="Arial" w:cs="Arial"/>
        </w:rPr>
        <w:t xml:space="preserve"> for nominations to the Board of Directors. Are there any further nominations from the floor?</w:t>
      </w:r>
    </w:p>
    <w:p w14:paraId="0711EB58" w14:textId="59CBC3BF" w:rsidR="00F61E81" w:rsidRPr="005114EA" w:rsidRDefault="000E6127" w:rsidP="005114EA">
      <w:pPr>
        <w:spacing w:before="120" w:after="240"/>
        <w:rPr>
          <w:rFonts w:ascii="Arial" w:eastAsia="Calibri" w:hAnsi="Arial" w:cs="Arial"/>
        </w:rPr>
      </w:pPr>
      <w:r w:rsidRPr="005114EA">
        <w:rPr>
          <w:rFonts w:ascii="Arial" w:eastAsia="Calibri" w:hAnsi="Arial" w:cs="Arial"/>
        </w:rPr>
        <w:t xml:space="preserve">Since there are no further nominations, I now declare the nominations to be closed. </w:t>
      </w:r>
    </w:p>
    <w:p w14:paraId="771D83F2" w14:textId="7591D5FE" w:rsidR="000E6127" w:rsidRPr="005114EA" w:rsidRDefault="000E6127" w:rsidP="005114EA">
      <w:pPr>
        <w:spacing w:before="120" w:after="240"/>
        <w:rPr>
          <w:rFonts w:ascii="Arial" w:eastAsia="Calibri" w:hAnsi="Arial" w:cs="Arial"/>
        </w:rPr>
      </w:pPr>
      <w:r w:rsidRPr="005114EA">
        <w:rPr>
          <w:rFonts w:ascii="Arial" w:eastAsia="Calibri" w:hAnsi="Arial" w:cs="Arial"/>
        </w:rPr>
        <w:t>It is now in order for someone to move and someone to second a motion electing those nominated to be Directors of the Lakeview Community Association.</w:t>
      </w:r>
    </w:p>
    <w:p w14:paraId="4BA26683" w14:textId="6F08E00A" w:rsidR="00CB08D1" w:rsidRPr="004C6B0C" w:rsidRDefault="007C6B06" w:rsidP="008968A5">
      <w:pPr>
        <w:pStyle w:val="ListParagraph"/>
        <w:spacing w:before="120" w:after="240"/>
        <w:ind w:left="0"/>
        <w:rPr>
          <w:rFonts w:ascii="Arial" w:eastAsia="Calibri" w:hAnsi="Arial" w:cs="Arial"/>
        </w:rPr>
      </w:pPr>
      <w:r w:rsidRPr="00CB08D1">
        <w:rPr>
          <w:rFonts w:ascii="Arial" w:eastAsia="Calibri" w:hAnsi="Arial" w:cs="Arial"/>
          <w:b/>
          <w:bCs/>
        </w:rPr>
        <w:t>Motion</w:t>
      </w:r>
      <w:r w:rsidRPr="00CB08D1">
        <w:rPr>
          <w:rFonts w:ascii="Arial" w:eastAsia="Calibri" w:hAnsi="Arial" w:cs="Arial"/>
        </w:rPr>
        <w:t xml:space="preserve">: I will now call for a motion for those who are nominated to be elected to the Lakeview Community Association Board of </w:t>
      </w:r>
      <w:r w:rsidR="001C4507" w:rsidRPr="00CB08D1">
        <w:rPr>
          <w:rFonts w:ascii="Arial" w:eastAsia="Calibri" w:hAnsi="Arial" w:cs="Arial"/>
        </w:rPr>
        <w:t>Directors</w:t>
      </w:r>
      <w:r w:rsidR="00CB08D1">
        <w:rPr>
          <w:rFonts w:ascii="Arial" w:eastAsia="Calibri" w:hAnsi="Arial" w:cs="Arial"/>
        </w:rPr>
        <w:t xml:space="preserve"> | </w:t>
      </w:r>
      <w:r w:rsidR="008B77F1">
        <w:rPr>
          <w:rFonts w:ascii="Arial" w:eastAsia="Calibri" w:hAnsi="Arial" w:cs="Arial"/>
        </w:rPr>
        <w:t>Sam Thouret</w:t>
      </w:r>
      <w:r w:rsidR="00CB08D1">
        <w:rPr>
          <w:rFonts w:ascii="Arial" w:eastAsia="Calibri" w:hAnsi="Arial" w:cs="Arial"/>
        </w:rPr>
        <w:t xml:space="preserve"> | </w:t>
      </w:r>
      <w:r w:rsidR="008B77F1">
        <w:rPr>
          <w:rFonts w:ascii="Arial" w:eastAsia="Calibri" w:hAnsi="Arial" w:cs="Arial"/>
        </w:rPr>
        <w:t>Second</w:t>
      </w:r>
      <w:r w:rsidR="005D2DB0">
        <w:rPr>
          <w:rFonts w:ascii="Arial" w:eastAsia="Calibri" w:hAnsi="Arial" w:cs="Arial"/>
        </w:rPr>
        <w:t xml:space="preserve">: </w:t>
      </w:r>
      <w:r w:rsidR="008B77F1">
        <w:rPr>
          <w:rFonts w:ascii="Arial" w:eastAsia="Calibri" w:hAnsi="Arial" w:cs="Arial"/>
        </w:rPr>
        <w:t>Catherine</w:t>
      </w:r>
      <w:r w:rsidR="00CB08D1">
        <w:rPr>
          <w:rFonts w:ascii="Arial" w:eastAsia="Calibri" w:hAnsi="Arial" w:cs="Arial"/>
        </w:rPr>
        <w:t xml:space="preserve"> Cooke</w:t>
      </w:r>
      <w:r w:rsidR="004C6B0C">
        <w:rPr>
          <w:rFonts w:ascii="Arial" w:eastAsia="Calibri" w:hAnsi="Arial" w:cs="Arial"/>
        </w:rPr>
        <w:t xml:space="preserve"> | </w:t>
      </w:r>
      <w:r w:rsidR="00CB08D1" w:rsidRPr="008B77F1">
        <w:rPr>
          <w:rFonts w:ascii="Arial" w:eastAsia="Calibri" w:hAnsi="Arial" w:cs="Arial"/>
          <w:b/>
          <w:bCs/>
        </w:rPr>
        <w:t>Carried – Unanimously</w:t>
      </w:r>
    </w:p>
    <w:p w14:paraId="68071E3D" w14:textId="568FA764" w:rsidR="00F61E81" w:rsidRPr="003E1648" w:rsidRDefault="00F61E81" w:rsidP="00CB08D1">
      <w:pPr>
        <w:spacing w:before="120" w:after="240"/>
        <w:rPr>
          <w:rFonts w:ascii="Arial" w:eastAsia="Calibri" w:hAnsi="Arial" w:cs="Arial"/>
        </w:rPr>
      </w:pPr>
      <w:r w:rsidRPr="003E1648">
        <w:rPr>
          <w:rFonts w:ascii="Arial" w:eastAsia="Calibri" w:hAnsi="Arial" w:cs="Arial"/>
        </w:rPr>
        <w:t>Congratulation</w:t>
      </w:r>
      <w:r w:rsidR="00CB08D1">
        <w:rPr>
          <w:rFonts w:ascii="Arial" w:eastAsia="Calibri" w:hAnsi="Arial" w:cs="Arial"/>
        </w:rPr>
        <w:t>s</w:t>
      </w:r>
      <w:r w:rsidRPr="003E1648">
        <w:rPr>
          <w:rFonts w:ascii="Arial" w:eastAsia="Calibri" w:hAnsi="Arial" w:cs="Arial"/>
        </w:rPr>
        <w:t xml:space="preserve"> and thank you to the newly formed 20</w:t>
      </w:r>
      <w:r w:rsidR="00CB1717" w:rsidRPr="003E1648">
        <w:rPr>
          <w:rFonts w:ascii="Arial" w:eastAsia="Calibri" w:hAnsi="Arial" w:cs="Arial"/>
        </w:rPr>
        <w:t>2</w:t>
      </w:r>
      <w:r w:rsidR="008B77F1">
        <w:rPr>
          <w:rFonts w:ascii="Arial" w:eastAsia="Calibri" w:hAnsi="Arial" w:cs="Arial"/>
        </w:rPr>
        <w:t>3</w:t>
      </w:r>
      <w:r w:rsidRPr="003E1648">
        <w:rPr>
          <w:rFonts w:ascii="Arial" w:eastAsia="Calibri" w:hAnsi="Arial" w:cs="Arial"/>
        </w:rPr>
        <w:t>/202</w:t>
      </w:r>
      <w:r w:rsidR="008B77F1">
        <w:rPr>
          <w:rFonts w:ascii="Arial" w:eastAsia="Calibri" w:hAnsi="Arial" w:cs="Arial"/>
        </w:rPr>
        <w:t>4</w:t>
      </w:r>
      <w:r w:rsidRPr="003E1648">
        <w:rPr>
          <w:rFonts w:ascii="Arial" w:eastAsia="Calibri" w:hAnsi="Arial" w:cs="Arial"/>
        </w:rPr>
        <w:t xml:space="preserve"> Board of Directors.</w:t>
      </w:r>
    </w:p>
    <w:p w14:paraId="46296D8E" w14:textId="5319F497" w:rsidR="00327D61" w:rsidRDefault="53765927" w:rsidP="003E1648">
      <w:pPr>
        <w:spacing w:before="120" w:after="240"/>
        <w:rPr>
          <w:rFonts w:ascii="Arial" w:eastAsia="Calibri" w:hAnsi="Arial" w:cs="Arial"/>
        </w:rPr>
      </w:pPr>
      <w:r w:rsidRPr="00CB08D1">
        <w:rPr>
          <w:rFonts w:ascii="Arial" w:eastAsia="Calibri" w:hAnsi="Arial" w:cs="Arial"/>
          <w:b/>
          <w:bCs/>
        </w:rPr>
        <w:t>Comment</w:t>
      </w:r>
      <w:r w:rsidRPr="71E2612D">
        <w:rPr>
          <w:rFonts w:ascii="Arial" w:eastAsia="Calibri" w:hAnsi="Arial" w:cs="Arial"/>
        </w:rPr>
        <w:t xml:space="preserve">: </w:t>
      </w:r>
      <w:r w:rsidR="00CB08D1">
        <w:rPr>
          <w:rFonts w:ascii="Arial" w:eastAsia="Calibri" w:hAnsi="Arial" w:cs="Arial"/>
        </w:rPr>
        <w:t xml:space="preserve">Thank you to the Board on behalf of all the people not in attendance, </w:t>
      </w:r>
      <w:r w:rsidRPr="71E2612D">
        <w:rPr>
          <w:rFonts w:ascii="Arial" w:eastAsia="Calibri" w:hAnsi="Arial" w:cs="Arial"/>
        </w:rPr>
        <w:t xml:space="preserve">the information </w:t>
      </w:r>
      <w:r w:rsidR="00CB08D1">
        <w:rPr>
          <w:rFonts w:ascii="Arial" w:eastAsia="Calibri" w:hAnsi="Arial" w:cs="Arial"/>
        </w:rPr>
        <w:t xml:space="preserve">provided is great.  Round of applause for LCA. </w:t>
      </w:r>
    </w:p>
    <w:p w14:paraId="379D16E4" w14:textId="6A981030" w:rsidR="007C6B06" w:rsidRPr="008B77F1" w:rsidRDefault="008B77F1" w:rsidP="00CB08D1">
      <w:pPr>
        <w:spacing w:before="120" w:after="240"/>
        <w:rPr>
          <w:rFonts w:ascii="Arial" w:eastAsia="Calibri" w:hAnsi="Arial" w:cs="Arial"/>
          <w:b/>
          <w:bCs/>
        </w:rPr>
      </w:pPr>
      <w:r w:rsidRPr="005D2DB0">
        <w:rPr>
          <w:rFonts w:ascii="Arial" w:eastAsia="Calibri" w:hAnsi="Arial" w:cs="Arial"/>
          <w:b/>
          <w:bCs/>
        </w:rPr>
        <w:t>12</w:t>
      </w:r>
      <w:r w:rsidR="007C6B06" w:rsidRPr="005D2DB0">
        <w:rPr>
          <w:rFonts w:ascii="Arial" w:eastAsia="Calibri" w:hAnsi="Arial" w:cs="Arial"/>
          <w:b/>
          <w:bCs/>
        </w:rPr>
        <w:t>. Adjournment</w:t>
      </w:r>
    </w:p>
    <w:p w14:paraId="656F367C" w14:textId="4EE90F6C" w:rsidR="007C6B06" w:rsidRPr="003E1648" w:rsidRDefault="007C6B06" w:rsidP="00CB08D1">
      <w:pPr>
        <w:spacing w:before="120" w:after="240"/>
        <w:rPr>
          <w:rFonts w:ascii="Arial" w:eastAsia="Calibri" w:hAnsi="Arial" w:cs="Arial"/>
        </w:rPr>
      </w:pPr>
      <w:r w:rsidRPr="003E1648">
        <w:rPr>
          <w:rFonts w:ascii="Arial" w:eastAsia="Calibri" w:hAnsi="Arial" w:cs="Arial"/>
        </w:rPr>
        <w:t>This concludes the formal business of the 202</w:t>
      </w:r>
      <w:r w:rsidR="007731FC">
        <w:rPr>
          <w:rFonts w:ascii="Arial" w:eastAsia="Calibri" w:hAnsi="Arial" w:cs="Arial"/>
        </w:rPr>
        <w:t>3</w:t>
      </w:r>
      <w:r w:rsidRPr="003E1648">
        <w:rPr>
          <w:rFonts w:ascii="Arial" w:eastAsia="Calibri" w:hAnsi="Arial" w:cs="Arial"/>
        </w:rPr>
        <w:t xml:space="preserve"> Lakeview Community Association Annual General Meeting. Thank you to everyone for attending.  </w:t>
      </w:r>
    </w:p>
    <w:p w14:paraId="10430F3F" w14:textId="71900894" w:rsidR="007C6B06" w:rsidRPr="003E1648" w:rsidRDefault="007C6B06" w:rsidP="00CB08D1">
      <w:pPr>
        <w:spacing w:before="120" w:after="240"/>
        <w:rPr>
          <w:rFonts w:ascii="Arial" w:eastAsia="Calibri" w:hAnsi="Arial" w:cs="Arial"/>
        </w:rPr>
      </w:pPr>
      <w:r w:rsidRPr="003E1648">
        <w:rPr>
          <w:rFonts w:ascii="Arial" w:eastAsia="Calibri" w:hAnsi="Arial" w:cs="Arial"/>
        </w:rPr>
        <w:t>I encourage you to rise to the challenge and volunteer in our community in 20</w:t>
      </w:r>
      <w:r w:rsidR="00CB1717" w:rsidRPr="003E1648">
        <w:rPr>
          <w:rFonts w:ascii="Arial" w:eastAsia="Calibri" w:hAnsi="Arial" w:cs="Arial"/>
        </w:rPr>
        <w:t>2</w:t>
      </w:r>
      <w:r w:rsidR="007731FC">
        <w:rPr>
          <w:rFonts w:ascii="Arial" w:eastAsia="Calibri" w:hAnsi="Arial" w:cs="Arial"/>
        </w:rPr>
        <w:t>3</w:t>
      </w:r>
      <w:r w:rsidRPr="003E1648">
        <w:rPr>
          <w:rFonts w:ascii="Arial" w:eastAsia="Calibri" w:hAnsi="Arial" w:cs="Arial"/>
        </w:rPr>
        <w:t>-</w:t>
      </w:r>
      <w:r w:rsidR="007731FC">
        <w:rPr>
          <w:rFonts w:ascii="Arial" w:eastAsia="Calibri" w:hAnsi="Arial" w:cs="Arial"/>
        </w:rPr>
        <w:t>2024.</w:t>
      </w:r>
    </w:p>
    <w:p w14:paraId="3A2F88CF" w14:textId="238C6C1F" w:rsidR="00CB08D1" w:rsidRPr="004C6B0C" w:rsidRDefault="00CB08D1" w:rsidP="00CB08D1">
      <w:pPr>
        <w:spacing w:before="120" w:after="240"/>
        <w:rPr>
          <w:rFonts w:ascii="Arial" w:eastAsia="Calibri" w:hAnsi="Arial" w:cs="Arial"/>
        </w:rPr>
      </w:pPr>
      <w:r w:rsidRPr="00CB08D1">
        <w:rPr>
          <w:rFonts w:ascii="Arial" w:eastAsia="Calibri" w:hAnsi="Arial" w:cs="Arial"/>
          <w:b/>
          <w:bCs/>
        </w:rPr>
        <w:t>Motion:</w:t>
      </w:r>
      <w:r>
        <w:rPr>
          <w:rFonts w:ascii="Arial" w:eastAsia="Calibri" w:hAnsi="Arial" w:cs="Arial"/>
        </w:rPr>
        <w:t xml:space="preserve">  To adjourn the 202</w:t>
      </w:r>
      <w:r w:rsidR="007731FC">
        <w:rPr>
          <w:rFonts w:ascii="Arial" w:eastAsia="Calibri" w:hAnsi="Arial" w:cs="Arial"/>
        </w:rPr>
        <w:t>3</w:t>
      </w:r>
      <w:r>
        <w:rPr>
          <w:rFonts w:ascii="Arial" w:eastAsia="Calibri" w:hAnsi="Arial" w:cs="Arial"/>
        </w:rPr>
        <w:t xml:space="preserve"> Lakeview Community Association AGM | </w:t>
      </w:r>
      <w:r w:rsidR="008B77F1">
        <w:rPr>
          <w:rFonts w:ascii="Arial" w:eastAsia="Calibri" w:hAnsi="Arial" w:cs="Arial"/>
        </w:rPr>
        <w:t xml:space="preserve">Joel Workman </w:t>
      </w:r>
      <w:r>
        <w:rPr>
          <w:rFonts w:ascii="Arial" w:eastAsia="Calibri" w:hAnsi="Arial" w:cs="Arial"/>
        </w:rPr>
        <w:t>|</w:t>
      </w:r>
      <w:r w:rsidR="008B77F1">
        <w:rPr>
          <w:rFonts w:ascii="Arial" w:eastAsia="Calibri" w:hAnsi="Arial" w:cs="Arial"/>
        </w:rPr>
        <w:t xml:space="preserve"> Second</w:t>
      </w:r>
      <w:r w:rsidR="005D2DB0">
        <w:rPr>
          <w:rFonts w:ascii="Arial" w:eastAsia="Calibri" w:hAnsi="Arial" w:cs="Arial"/>
        </w:rPr>
        <w:t>:</w:t>
      </w:r>
      <w:r>
        <w:rPr>
          <w:rFonts w:ascii="Arial" w:eastAsia="Calibri" w:hAnsi="Arial" w:cs="Arial"/>
        </w:rPr>
        <w:t xml:space="preserve"> </w:t>
      </w:r>
      <w:r w:rsidR="008B77F1">
        <w:rPr>
          <w:rFonts w:ascii="Arial" w:eastAsia="Calibri" w:hAnsi="Arial" w:cs="Arial"/>
        </w:rPr>
        <w:t>Eric Nielsen</w:t>
      </w:r>
      <w:r w:rsidR="004C6B0C">
        <w:rPr>
          <w:rFonts w:ascii="Arial" w:eastAsia="Calibri" w:hAnsi="Arial" w:cs="Arial"/>
        </w:rPr>
        <w:t xml:space="preserve"> | </w:t>
      </w:r>
      <w:r w:rsidRPr="008B77F1">
        <w:rPr>
          <w:rFonts w:ascii="Arial" w:eastAsia="Calibri" w:hAnsi="Arial" w:cs="Arial"/>
          <w:b/>
          <w:bCs/>
        </w:rPr>
        <w:t>Carried - Unanimously</w:t>
      </w:r>
    </w:p>
    <w:sectPr w:rsidR="00CB08D1" w:rsidRPr="004C6B0C">
      <w:headerReference w:type="default" r:id="rId7"/>
      <w:footerReference w:type="even" r:id="rId8"/>
      <w:footerReference w:type="default" r:id="rId9"/>
      <w:pgSz w:w="12240" w:h="15840"/>
      <w:pgMar w:top="1440" w:right="1800" w:bottom="45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0651" w14:textId="77777777" w:rsidR="008C6D35" w:rsidRDefault="008C6D35">
      <w:r>
        <w:separator/>
      </w:r>
    </w:p>
  </w:endnote>
  <w:endnote w:type="continuationSeparator" w:id="0">
    <w:p w14:paraId="696B3BC1" w14:textId="77777777" w:rsidR="008C6D35" w:rsidRDefault="008C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re Baskerville">
    <w:altName w:val="Calibri"/>
    <w:charset w:val="00"/>
    <w:family w:val="auto"/>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7B8D" w14:textId="2C7601D2" w:rsidR="0084091D" w:rsidRDefault="0084091D" w:rsidP="00B102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B0A47E5" w14:textId="77777777" w:rsidR="0084091D" w:rsidRDefault="0084091D" w:rsidP="008409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E240" w14:textId="749DA32B" w:rsidR="0084091D" w:rsidRPr="0084091D" w:rsidRDefault="00CB08D1" w:rsidP="00CB08D1">
    <w:pPr>
      <w:pStyle w:val="Footer"/>
      <w:ind w:right="360"/>
      <w:jc w:val="center"/>
      <w:rPr>
        <w:rFonts w:asciiTheme="majorHAnsi" w:hAnsiTheme="majorHAnsi" w:cstheme="majorHAnsi"/>
        <w:lang w:val="en-US"/>
      </w:rPr>
    </w:pPr>
    <w:r>
      <w:rPr>
        <w:rFonts w:asciiTheme="majorHAnsi" w:hAnsiTheme="majorHAnsi" w:cstheme="majorHAnsi"/>
        <w:lang w:val="en-US"/>
      </w:rPr>
      <w:fldChar w:fldCharType="begin"/>
    </w:r>
    <w:r>
      <w:rPr>
        <w:rFonts w:asciiTheme="majorHAnsi" w:hAnsiTheme="majorHAnsi" w:cstheme="majorHAnsi"/>
        <w:lang w:val="en-US"/>
      </w:rPr>
      <w:instrText xml:space="preserve"> PAGE   \* MERGEFORMAT </w:instrText>
    </w:r>
    <w:r>
      <w:rPr>
        <w:rFonts w:asciiTheme="majorHAnsi" w:hAnsiTheme="majorHAnsi" w:cstheme="majorHAnsi"/>
        <w:lang w:val="en-US"/>
      </w:rPr>
      <w:fldChar w:fldCharType="separate"/>
    </w:r>
    <w:r>
      <w:rPr>
        <w:rFonts w:asciiTheme="majorHAnsi" w:hAnsiTheme="majorHAnsi" w:cstheme="majorHAnsi"/>
        <w:noProof/>
        <w:lang w:val="en-US"/>
      </w:rPr>
      <w:t>1</w:t>
    </w:r>
    <w:r>
      <w:rPr>
        <w:rFonts w:asciiTheme="majorHAnsi" w:hAnsiTheme="majorHAnsi" w:cstheme="majorHAnsi"/>
        <w:lang w:val="en-US"/>
      </w:rPr>
      <w:fldChar w:fldCharType="end"/>
    </w:r>
    <w:r>
      <w:rPr>
        <w:rFonts w:asciiTheme="majorHAnsi" w:hAnsiTheme="majorHAnsi" w:cstheme="majorHAnsi"/>
        <w:lang w:val="en-US"/>
      </w:rPr>
      <w:t xml:space="preserve"> of </w:t>
    </w:r>
    <w:r>
      <w:rPr>
        <w:rFonts w:asciiTheme="majorHAnsi" w:hAnsiTheme="majorHAnsi" w:cstheme="majorHAnsi"/>
        <w:lang w:val="en-US"/>
      </w:rPr>
      <w:fldChar w:fldCharType="begin"/>
    </w:r>
    <w:r>
      <w:rPr>
        <w:rFonts w:asciiTheme="majorHAnsi" w:hAnsiTheme="majorHAnsi" w:cstheme="majorHAnsi"/>
        <w:lang w:val="en-US"/>
      </w:rPr>
      <w:instrText xml:space="preserve"> NUMPAGES   \* MERGEFORMAT </w:instrText>
    </w:r>
    <w:r>
      <w:rPr>
        <w:rFonts w:asciiTheme="majorHAnsi" w:hAnsiTheme="majorHAnsi" w:cstheme="majorHAnsi"/>
        <w:lang w:val="en-US"/>
      </w:rPr>
      <w:fldChar w:fldCharType="separate"/>
    </w:r>
    <w:r>
      <w:rPr>
        <w:rFonts w:asciiTheme="majorHAnsi" w:hAnsiTheme="majorHAnsi" w:cstheme="majorHAnsi"/>
        <w:noProof/>
        <w:lang w:val="en-US"/>
      </w:rPr>
      <w:t>12</w:t>
    </w:r>
    <w:r>
      <w:rPr>
        <w:rFonts w:asciiTheme="majorHAnsi" w:hAnsiTheme="majorHAnsi" w:cstheme="maj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83BA" w14:textId="77777777" w:rsidR="008C6D35" w:rsidRDefault="008C6D35">
      <w:r>
        <w:separator/>
      </w:r>
    </w:p>
  </w:footnote>
  <w:footnote w:type="continuationSeparator" w:id="0">
    <w:p w14:paraId="4C567EC7" w14:textId="77777777" w:rsidR="008C6D35" w:rsidRDefault="008C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4828" w14:textId="7DAC91D2" w:rsidR="0084091D" w:rsidRPr="004A791D" w:rsidRDefault="0084091D" w:rsidP="0084091D">
    <w:pPr>
      <w:rPr>
        <w:rFonts w:asciiTheme="majorHAnsi" w:hAnsiTheme="majorHAnsi" w:cstheme="majorHAnsi"/>
        <w:bCs/>
        <w:sz w:val="32"/>
        <w:szCs w:val="32"/>
      </w:rPr>
    </w:pPr>
    <w:r>
      <w:rPr>
        <w:rFonts w:ascii="Calibri" w:eastAsia="Calibri" w:hAnsi="Calibri" w:cs="Calibri"/>
        <w:noProof/>
        <w:color w:val="000000"/>
        <w:sz w:val="22"/>
        <w:szCs w:val="22"/>
      </w:rPr>
      <w:drawing>
        <wp:anchor distT="0" distB="0" distL="114300" distR="114300" simplePos="0" relativeHeight="251658240" behindDoc="1" locked="0" layoutInCell="1" allowOverlap="1" wp14:anchorId="6BBEF3B2" wp14:editId="5BEFD743">
          <wp:simplePos x="0" y="0"/>
          <wp:positionH relativeFrom="column">
            <wp:posOffset>-167610</wp:posOffset>
          </wp:positionH>
          <wp:positionV relativeFrom="paragraph">
            <wp:posOffset>-324293</wp:posOffset>
          </wp:positionV>
          <wp:extent cx="1389888" cy="777240"/>
          <wp:effectExtent l="0" t="0" r="0" b="0"/>
          <wp:wrapTight wrapText="bothSides">
            <wp:wrapPolygon edited="0">
              <wp:start x="0" y="0"/>
              <wp:lineTo x="0" y="21176"/>
              <wp:lineTo x="21324" y="21176"/>
              <wp:lineTo x="21324" y="0"/>
              <wp:lineTo x="0" y="0"/>
            </wp:wrapPolygon>
          </wp:wrapTight>
          <wp:docPr id="4" name="image1.jpg" descr="LakeviewCommunityAssociation2001-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akeviewCommunityAssociation2001-r.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89888" cy="777240"/>
                  </a:xfrm>
                  <a:prstGeom prst="rect">
                    <a:avLst/>
                  </a:prstGeom>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Cs/>
        <w:sz w:val="32"/>
        <w:szCs w:val="32"/>
      </w:rPr>
      <w:t xml:space="preserve">      </w:t>
    </w:r>
  </w:p>
  <w:p w14:paraId="09B831B4" w14:textId="2B07F7EC" w:rsidR="00976C70" w:rsidRDefault="00976C70" w:rsidP="0084091D">
    <w:pPr>
      <w:pBdr>
        <w:top w:val="nil"/>
        <w:left w:val="nil"/>
        <w:bottom w:val="nil"/>
        <w:right w:val="nil"/>
        <w:between w:val="nil"/>
      </w:pBdr>
      <w:jc w:val="center"/>
      <w:rPr>
        <w:rFonts w:ascii="Libre Baskerville" w:eastAsia="Libre Baskerville" w:hAnsi="Libre Baskerville" w:cs="Libre Baskerville"/>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47F"/>
    <w:multiLevelType w:val="hybridMultilevel"/>
    <w:tmpl w:val="5AFCDDDC"/>
    <w:lvl w:ilvl="0" w:tplc="10090005">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2261AB"/>
    <w:multiLevelType w:val="hybridMultilevel"/>
    <w:tmpl w:val="5360E4F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F32153"/>
    <w:multiLevelType w:val="hybridMultilevel"/>
    <w:tmpl w:val="521665F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5DE4D1F"/>
    <w:multiLevelType w:val="hybridMultilevel"/>
    <w:tmpl w:val="EC12FE6E"/>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68A7A6C"/>
    <w:multiLevelType w:val="hybridMultilevel"/>
    <w:tmpl w:val="B0682FF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DC873F1"/>
    <w:multiLevelType w:val="hybridMultilevel"/>
    <w:tmpl w:val="7D94196E"/>
    <w:lvl w:ilvl="0" w:tplc="10090003">
      <w:start w:val="1"/>
      <w:numFmt w:val="bullet"/>
      <w:lvlText w:val="o"/>
      <w:lvlJc w:val="left"/>
      <w:pPr>
        <w:ind w:left="786" w:hanging="360"/>
      </w:pPr>
      <w:rPr>
        <w:rFonts w:ascii="Courier New" w:hAnsi="Courier New" w:cs="Courier New"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6" w15:restartNumberingAfterBreak="0">
    <w:nsid w:val="11120D1A"/>
    <w:multiLevelType w:val="hybridMultilevel"/>
    <w:tmpl w:val="A2BECFD6"/>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2213AA7"/>
    <w:multiLevelType w:val="hybridMultilevel"/>
    <w:tmpl w:val="A0E2714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853651"/>
    <w:multiLevelType w:val="hybridMultilevel"/>
    <w:tmpl w:val="830A92DA"/>
    <w:lvl w:ilvl="0" w:tplc="10090005">
      <w:start w:val="1"/>
      <w:numFmt w:val="bullet"/>
      <w:lvlText w:val=""/>
      <w:lvlJc w:val="left"/>
      <w:pPr>
        <w:ind w:left="786" w:hanging="360"/>
      </w:pPr>
      <w:rPr>
        <w:rFonts w:ascii="Wingdings" w:hAnsi="Wingdings"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9" w15:restartNumberingAfterBreak="0">
    <w:nsid w:val="18FD4B67"/>
    <w:multiLevelType w:val="hybridMultilevel"/>
    <w:tmpl w:val="ED80E2E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371C0B"/>
    <w:multiLevelType w:val="hybridMultilevel"/>
    <w:tmpl w:val="29448440"/>
    <w:lvl w:ilvl="0" w:tplc="10090003">
      <w:start w:val="1"/>
      <w:numFmt w:val="bullet"/>
      <w:lvlText w:val="o"/>
      <w:lvlJc w:val="left"/>
      <w:pPr>
        <w:ind w:left="786" w:hanging="360"/>
      </w:pPr>
      <w:rPr>
        <w:rFonts w:ascii="Courier New" w:hAnsi="Courier New" w:cs="Courier New"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1" w15:restartNumberingAfterBreak="0">
    <w:nsid w:val="21FB60FD"/>
    <w:multiLevelType w:val="hybridMultilevel"/>
    <w:tmpl w:val="323C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E23B9"/>
    <w:multiLevelType w:val="hybridMultilevel"/>
    <w:tmpl w:val="5CEE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20C7A"/>
    <w:multiLevelType w:val="hybridMultilevel"/>
    <w:tmpl w:val="AD96BDB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9B0F4F"/>
    <w:multiLevelType w:val="hybridMultilevel"/>
    <w:tmpl w:val="165C0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63C41"/>
    <w:multiLevelType w:val="hybridMultilevel"/>
    <w:tmpl w:val="8460D4A2"/>
    <w:lvl w:ilvl="0" w:tplc="DB56250C">
      <w:start w:val="1"/>
      <w:numFmt w:val="bullet"/>
      <w:lvlText w:val="•"/>
      <w:lvlJc w:val="left"/>
      <w:pPr>
        <w:tabs>
          <w:tab w:val="num" w:pos="720"/>
        </w:tabs>
        <w:ind w:left="720" w:hanging="360"/>
      </w:pPr>
      <w:rPr>
        <w:rFonts w:ascii="Arial" w:hAnsi="Arial" w:hint="default"/>
      </w:rPr>
    </w:lvl>
    <w:lvl w:ilvl="1" w:tplc="AE5A61BA" w:tentative="1">
      <w:start w:val="1"/>
      <w:numFmt w:val="bullet"/>
      <w:lvlText w:val="•"/>
      <w:lvlJc w:val="left"/>
      <w:pPr>
        <w:tabs>
          <w:tab w:val="num" w:pos="1440"/>
        </w:tabs>
        <w:ind w:left="1440" w:hanging="360"/>
      </w:pPr>
      <w:rPr>
        <w:rFonts w:ascii="Arial" w:hAnsi="Arial" w:hint="default"/>
      </w:rPr>
    </w:lvl>
    <w:lvl w:ilvl="2" w:tplc="93186464" w:tentative="1">
      <w:start w:val="1"/>
      <w:numFmt w:val="bullet"/>
      <w:lvlText w:val="•"/>
      <w:lvlJc w:val="left"/>
      <w:pPr>
        <w:tabs>
          <w:tab w:val="num" w:pos="2160"/>
        </w:tabs>
        <w:ind w:left="2160" w:hanging="360"/>
      </w:pPr>
      <w:rPr>
        <w:rFonts w:ascii="Arial" w:hAnsi="Arial" w:hint="default"/>
      </w:rPr>
    </w:lvl>
    <w:lvl w:ilvl="3" w:tplc="E6EA5466" w:tentative="1">
      <w:start w:val="1"/>
      <w:numFmt w:val="bullet"/>
      <w:lvlText w:val="•"/>
      <w:lvlJc w:val="left"/>
      <w:pPr>
        <w:tabs>
          <w:tab w:val="num" w:pos="2880"/>
        </w:tabs>
        <w:ind w:left="2880" w:hanging="360"/>
      </w:pPr>
      <w:rPr>
        <w:rFonts w:ascii="Arial" w:hAnsi="Arial" w:hint="default"/>
      </w:rPr>
    </w:lvl>
    <w:lvl w:ilvl="4" w:tplc="396AEA76" w:tentative="1">
      <w:start w:val="1"/>
      <w:numFmt w:val="bullet"/>
      <w:lvlText w:val="•"/>
      <w:lvlJc w:val="left"/>
      <w:pPr>
        <w:tabs>
          <w:tab w:val="num" w:pos="3600"/>
        </w:tabs>
        <w:ind w:left="3600" w:hanging="360"/>
      </w:pPr>
      <w:rPr>
        <w:rFonts w:ascii="Arial" w:hAnsi="Arial" w:hint="default"/>
      </w:rPr>
    </w:lvl>
    <w:lvl w:ilvl="5" w:tplc="5462C3E6" w:tentative="1">
      <w:start w:val="1"/>
      <w:numFmt w:val="bullet"/>
      <w:lvlText w:val="•"/>
      <w:lvlJc w:val="left"/>
      <w:pPr>
        <w:tabs>
          <w:tab w:val="num" w:pos="4320"/>
        </w:tabs>
        <w:ind w:left="4320" w:hanging="360"/>
      </w:pPr>
      <w:rPr>
        <w:rFonts w:ascii="Arial" w:hAnsi="Arial" w:hint="default"/>
      </w:rPr>
    </w:lvl>
    <w:lvl w:ilvl="6" w:tplc="E60E548A" w:tentative="1">
      <w:start w:val="1"/>
      <w:numFmt w:val="bullet"/>
      <w:lvlText w:val="•"/>
      <w:lvlJc w:val="left"/>
      <w:pPr>
        <w:tabs>
          <w:tab w:val="num" w:pos="5040"/>
        </w:tabs>
        <w:ind w:left="5040" w:hanging="360"/>
      </w:pPr>
      <w:rPr>
        <w:rFonts w:ascii="Arial" w:hAnsi="Arial" w:hint="default"/>
      </w:rPr>
    </w:lvl>
    <w:lvl w:ilvl="7" w:tplc="CD720256" w:tentative="1">
      <w:start w:val="1"/>
      <w:numFmt w:val="bullet"/>
      <w:lvlText w:val="•"/>
      <w:lvlJc w:val="left"/>
      <w:pPr>
        <w:tabs>
          <w:tab w:val="num" w:pos="5760"/>
        </w:tabs>
        <w:ind w:left="5760" w:hanging="360"/>
      </w:pPr>
      <w:rPr>
        <w:rFonts w:ascii="Arial" w:hAnsi="Arial" w:hint="default"/>
      </w:rPr>
    </w:lvl>
    <w:lvl w:ilvl="8" w:tplc="1C7067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B55359"/>
    <w:multiLevelType w:val="hybridMultilevel"/>
    <w:tmpl w:val="A632441A"/>
    <w:lvl w:ilvl="0" w:tplc="FB5CAE3A">
      <w:start w:val="1"/>
      <w:numFmt w:val="bullet"/>
      <w:lvlText w:val="•"/>
      <w:lvlJc w:val="left"/>
      <w:pPr>
        <w:tabs>
          <w:tab w:val="num" w:pos="720"/>
        </w:tabs>
        <w:ind w:left="720" w:hanging="360"/>
      </w:pPr>
      <w:rPr>
        <w:rFonts w:ascii="Arial" w:hAnsi="Arial" w:hint="default"/>
      </w:rPr>
    </w:lvl>
    <w:lvl w:ilvl="1" w:tplc="689C88B6" w:tentative="1">
      <w:start w:val="1"/>
      <w:numFmt w:val="bullet"/>
      <w:lvlText w:val="•"/>
      <w:lvlJc w:val="left"/>
      <w:pPr>
        <w:tabs>
          <w:tab w:val="num" w:pos="1440"/>
        </w:tabs>
        <w:ind w:left="1440" w:hanging="360"/>
      </w:pPr>
      <w:rPr>
        <w:rFonts w:ascii="Arial" w:hAnsi="Arial" w:hint="default"/>
      </w:rPr>
    </w:lvl>
    <w:lvl w:ilvl="2" w:tplc="1A962BF4" w:tentative="1">
      <w:start w:val="1"/>
      <w:numFmt w:val="bullet"/>
      <w:lvlText w:val="•"/>
      <w:lvlJc w:val="left"/>
      <w:pPr>
        <w:tabs>
          <w:tab w:val="num" w:pos="2160"/>
        </w:tabs>
        <w:ind w:left="2160" w:hanging="360"/>
      </w:pPr>
      <w:rPr>
        <w:rFonts w:ascii="Arial" w:hAnsi="Arial" w:hint="default"/>
      </w:rPr>
    </w:lvl>
    <w:lvl w:ilvl="3" w:tplc="7526C108" w:tentative="1">
      <w:start w:val="1"/>
      <w:numFmt w:val="bullet"/>
      <w:lvlText w:val="•"/>
      <w:lvlJc w:val="left"/>
      <w:pPr>
        <w:tabs>
          <w:tab w:val="num" w:pos="2880"/>
        </w:tabs>
        <w:ind w:left="2880" w:hanging="360"/>
      </w:pPr>
      <w:rPr>
        <w:rFonts w:ascii="Arial" w:hAnsi="Arial" w:hint="default"/>
      </w:rPr>
    </w:lvl>
    <w:lvl w:ilvl="4" w:tplc="09C66422" w:tentative="1">
      <w:start w:val="1"/>
      <w:numFmt w:val="bullet"/>
      <w:lvlText w:val="•"/>
      <w:lvlJc w:val="left"/>
      <w:pPr>
        <w:tabs>
          <w:tab w:val="num" w:pos="3600"/>
        </w:tabs>
        <w:ind w:left="3600" w:hanging="360"/>
      </w:pPr>
      <w:rPr>
        <w:rFonts w:ascii="Arial" w:hAnsi="Arial" w:hint="default"/>
      </w:rPr>
    </w:lvl>
    <w:lvl w:ilvl="5" w:tplc="F6EECACC" w:tentative="1">
      <w:start w:val="1"/>
      <w:numFmt w:val="bullet"/>
      <w:lvlText w:val="•"/>
      <w:lvlJc w:val="left"/>
      <w:pPr>
        <w:tabs>
          <w:tab w:val="num" w:pos="4320"/>
        </w:tabs>
        <w:ind w:left="4320" w:hanging="360"/>
      </w:pPr>
      <w:rPr>
        <w:rFonts w:ascii="Arial" w:hAnsi="Arial" w:hint="default"/>
      </w:rPr>
    </w:lvl>
    <w:lvl w:ilvl="6" w:tplc="9EE08D2C" w:tentative="1">
      <w:start w:val="1"/>
      <w:numFmt w:val="bullet"/>
      <w:lvlText w:val="•"/>
      <w:lvlJc w:val="left"/>
      <w:pPr>
        <w:tabs>
          <w:tab w:val="num" w:pos="5040"/>
        </w:tabs>
        <w:ind w:left="5040" w:hanging="360"/>
      </w:pPr>
      <w:rPr>
        <w:rFonts w:ascii="Arial" w:hAnsi="Arial" w:hint="default"/>
      </w:rPr>
    </w:lvl>
    <w:lvl w:ilvl="7" w:tplc="61009958" w:tentative="1">
      <w:start w:val="1"/>
      <w:numFmt w:val="bullet"/>
      <w:lvlText w:val="•"/>
      <w:lvlJc w:val="left"/>
      <w:pPr>
        <w:tabs>
          <w:tab w:val="num" w:pos="5760"/>
        </w:tabs>
        <w:ind w:left="5760" w:hanging="360"/>
      </w:pPr>
      <w:rPr>
        <w:rFonts w:ascii="Arial" w:hAnsi="Arial" w:hint="default"/>
      </w:rPr>
    </w:lvl>
    <w:lvl w:ilvl="8" w:tplc="49825A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7073B4"/>
    <w:multiLevelType w:val="hybridMultilevel"/>
    <w:tmpl w:val="0112514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D93C3A"/>
    <w:multiLevelType w:val="multilevel"/>
    <w:tmpl w:val="9C74B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18521A"/>
    <w:multiLevelType w:val="multilevel"/>
    <w:tmpl w:val="C944ABBE"/>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2CA76ED"/>
    <w:multiLevelType w:val="multilevel"/>
    <w:tmpl w:val="485EB34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3F26844"/>
    <w:multiLevelType w:val="hybridMultilevel"/>
    <w:tmpl w:val="8770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7100A"/>
    <w:multiLevelType w:val="hybridMultilevel"/>
    <w:tmpl w:val="11CE7346"/>
    <w:lvl w:ilvl="0" w:tplc="10090005">
      <w:start w:val="1"/>
      <w:numFmt w:val="bullet"/>
      <w:lvlText w:val=""/>
      <w:lvlJc w:val="left"/>
      <w:pPr>
        <w:ind w:left="1100" w:hanging="360"/>
      </w:pPr>
      <w:rPr>
        <w:rFonts w:ascii="Wingdings" w:hAnsi="Wingdings" w:hint="default"/>
      </w:rPr>
    </w:lvl>
    <w:lvl w:ilvl="1" w:tplc="10090003" w:tentative="1">
      <w:start w:val="1"/>
      <w:numFmt w:val="bullet"/>
      <w:lvlText w:val="o"/>
      <w:lvlJc w:val="left"/>
      <w:pPr>
        <w:ind w:left="1820" w:hanging="360"/>
      </w:pPr>
      <w:rPr>
        <w:rFonts w:ascii="Courier New" w:hAnsi="Courier New" w:cs="Courier New" w:hint="default"/>
      </w:rPr>
    </w:lvl>
    <w:lvl w:ilvl="2" w:tplc="10090005" w:tentative="1">
      <w:start w:val="1"/>
      <w:numFmt w:val="bullet"/>
      <w:lvlText w:val=""/>
      <w:lvlJc w:val="left"/>
      <w:pPr>
        <w:ind w:left="2540" w:hanging="360"/>
      </w:pPr>
      <w:rPr>
        <w:rFonts w:ascii="Wingdings" w:hAnsi="Wingdings" w:hint="default"/>
      </w:rPr>
    </w:lvl>
    <w:lvl w:ilvl="3" w:tplc="10090001" w:tentative="1">
      <w:start w:val="1"/>
      <w:numFmt w:val="bullet"/>
      <w:lvlText w:val=""/>
      <w:lvlJc w:val="left"/>
      <w:pPr>
        <w:ind w:left="3260" w:hanging="360"/>
      </w:pPr>
      <w:rPr>
        <w:rFonts w:ascii="Symbol" w:hAnsi="Symbol" w:hint="default"/>
      </w:rPr>
    </w:lvl>
    <w:lvl w:ilvl="4" w:tplc="10090003" w:tentative="1">
      <w:start w:val="1"/>
      <w:numFmt w:val="bullet"/>
      <w:lvlText w:val="o"/>
      <w:lvlJc w:val="left"/>
      <w:pPr>
        <w:ind w:left="3980" w:hanging="360"/>
      </w:pPr>
      <w:rPr>
        <w:rFonts w:ascii="Courier New" w:hAnsi="Courier New" w:cs="Courier New" w:hint="default"/>
      </w:rPr>
    </w:lvl>
    <w:lvl w:ilvl="5" w:tplc="10090005" w:tentative="1">
      <w:start w:val="1"/>
      <w:numFmt w:val="bullet"/>
      <w:lvlText w:val=""/>
      <w:lvlJc w:val="left"/>
      <w:pPr>
        <w:ind w:left="4700" w:hanging="360"/>
      </w:pPr>
      <w:rPr>
        <w:rFonts w:ascii="Wingdings" w:hAnsi="Wingdings" w:hint="default"/>
      </w:rPr>
    </w:lvl>
    <w:lvl w:ilvl="6" w:tplc="10090001" w:tentative="1">
      <w:start w:val="1"/>
      <w:numFmt w:val="bullet"/>
      <w:lvlText w:val=""/>
      <w:lvlJc w:val="left"/>
      <w:pPr>
        <w:ind w:left="5420" w:hanging="360"/>
      </w:pPr>
      <w:rPr>
        <w:rFonts w:ascii="Symbol" w:hAnsi="Symbol" w:hint="default"/>
      </w:rPr>
    </w:lvl>
    <w:lvl w:ilvl="7" w:tplc="10090003" w:tentative="1">
      <w:start w:val="1"/>
      <w:numFmt w:val="bullet"/>
      <w:lvlText w:val="o"/>
      <w:lvlJc w:val="left"/>
      <w:pPr>
        <w:ind w:left="6140" w:hanging="360"/>
      </w:pPr>
      <w:rPr>
        <w:rFonts w:ascii="Courier New" w:hAnsi="Courier New" w:cs="Courier New" w:hint="default"/>
      </w:rPr>
    </w:lvl>
    <w:lvl w:ilvl="8" w:tplc="10090005" w:tentative="1">
      <w:start w:val="1"/>
      <w:numFmt w:val="bullet"/>
      <w:lvlText w:val=""/>
      <w:lvlJc w:val="left"/>
      <w:pPr>
        <w:ind w:left="6860" w:hanging="360"/>
      </w:pPr>
      <w:rPr>
        <w:rFonts w:ascii="Wingdings" w:hAnsi="Wingdings" w:hint="default"/>
      </w:rPr>
    </w:lvl>
  </w:abstractNum>
  <w:abstractNum w:abstractNumId="23" w15:restartNumberingAfterBreak="0">
    <w:nsid w:val="44D864F1"/>
    <w:multiLevelType w:val="hybridMultilevel"/>
    <w:tmpl w:val="E2240394"/>
    <w:lvl w:ilvl="0" w:tplc="10090005">
      <w:start w:val="1"/>
      <w:numFmt w:val="bullet"/>
      <w:lvlText w:val=""/>
      <w:lvlJc w:val="left"/>
      <w:pPr>
        <w:ind w:left="786" w:hanging="360"/>
      </w:pPr>
      <w:rPr>
        <w:rFonts w:ascii="Wingdings" w:hAnsi="Wingdings"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4" w15:restartNumberingAfterBreak="0">
    <w:nsid w:val="4C46631E"/>
    <w:multiLevelType w:val="hybridMultilevel"/>
    <w:tmpl w:val="F28C642E"/>
    <w:lvl w:ilvl="0" w:tplc="277AC346">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E6A7DDA"/>
    <w:multiLevelType w:val="hybridMultilevel"/>
    <w:tmpl w:val="F2BE113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924D26"/>
    <w:multiLevelType w:val="hybridMultilevel"/>
    <w:tmpl w:val="E42E5F1A"/>
    <w:lvl w:ilvl="0" w:tplc="10090005">
      <w:start w:val="1"/>
      <w:numFmt w:val="bullet"/>
      <w:lvlText w:val=""/>
      <w:lvlJc w:val="left"/>
      <w:pPr>
        <w:ind w:left="786" w:hanging="360"/>
      </w:pPr>
      <w:rPr>
        <w:rFonts w:ascii="Wingdings" w:hAnsi="Wingdings"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7" w15:restartNumberingAfterBreak="0">
    <w:nsid w:val="54B27BB1"/>
    <w:multiLevelType w:val="hybridMultilevel"/>
    <w:tmpl w:val="11A4153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D1E0E"/>
    <w:multiLevelType w:val="hybridMultilevel"/>
    <w:tmpl w:val="BE102280"/>
    <w:lvl w:ilvl="0" w:tplc="10090003">
      <w:start w:val="1"/>
      <w:numFmt w:val="bullet"/>
      <w:lvlText w:val="o"/>
      <w:lvlJc w:val="left"/>
      <w:pPr>
        <w:ind w:left="1080" w:hanging="360"/>
      </w:pPr>
      <w:rPr>
        <w:rFonts w:ascii="Courier New" w:hAnsi="Courier New" w:cs="Courier New" w:hint="default"/>
      </w:rPr>
    </w:lvl>
    <w:lvl w:ilvl="1" w:tplc="10090001">
      <w:start w:val="1"/>
      <w:numFmt w:val="bullet"/>
      <w:lvlText w:val=""/>
      <w:lvlJc w:val="left"/>
      <w:pPr>
        <w:ind w:left="1800" w:hanging="360"/>
      </w:pPr>
      <w:rPr>
        <w:rFonts w:ascii="Symbol" w:hAnsi="Symbol" w:hint="default"/>
      </w:rPr>
    </w:lvl>
    <w:lvl w:ilvl="2" w:tplc="10090003">
      <w:start w:val="1"/>
      <w:numFmt w:val="bullet"/>
      <w:lvlText w:val="o"/>
      <w:lvlJc w:val="left"/>
      <w:pPr>
        <w:ind w:left="2700" w:hanging="360"/>
      </w:pPr>
      <w:rPr>
        <w:rFonts w:ascii="Courier New" w:hAnsi="Courier New" w:cs="Courier New"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9AF6A3B"/>
    <w:multiLevelType w:val="hybridMultilevel"/>
    <w:tmpl w:val="6C4E4C62"/>
    <w:lvl w:ilvl="0" w:tplc="10090005">
      <w:start w:val="1"/>
      <w:numFmt w:val="bullet"/>
      <w:lvlText w:val=""/>
      <w:lvlJc w:val="left"/>
      <w:pPr>
        <w:ind w:left="786" w:hanging="360"/>
      </w:pPr>
      <w:rPr>
        <w:rFonts w:ascii="Wingdings" w:hAnsi="Wingdings"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30" w15:restartNumberingAfterBreak="0">
    <w:nsid w:val="5F145D36"/>
    <w:multiLevelType w:val="hybridMultilevel"/>
    <w:tmpl w:val="5CFCC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F1104"/>
    <w:multiLevelType w:val="hybridMultilevel"/>
    <w:tmpl w:val="26D0675A"/>
    <w:lvl w:ilvl="0" w:tplc="D89A107A">
      <w:start w:val="7"/>
      <w:numFmt w:val="decimal"/>
      <w:lvlText w:val="%1"/>
      <w:lvlJc w:val="left"/>
      <w:pPr>
        <w:ind w:left="360" w:hanging="360"/>
      </w:pPr>
      <w:rPr>
        <w:rFonts w:hint="default"/>
      </w:rPr>
    </w:lvl>
    <w:lvl w:ilvl="1" w:tplc="986CE11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BD15D6"/>
    <w:multiLevelType w:val="hybridMultilevel"/>
    <w:tmpl w:val="E13E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D3382"/>
    <w:multiLevelType w:val="hybridMultilevel"/>
    <w:tmpl w:val="3D7288C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3B82CD9"/>
    <w:multiLevelType w:val="hybridMultilevel"/>
    <w:tmpl w:val="45FEABE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4D14855"/>
    <w:multiLevelType w:val="hybridMultilevel"/>
    <w:tmpl w:val="73BC66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75A1CB9"/>
    <w:multiLevelType w:val="multilevel"/>
    <w:tmpl w:val="38522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9AC1D7B"/>
    <w:multiLevelType w:val="multilevel"/>
    <w:tmpl w:val="62A4908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B466E70"/>
    <w:multiLevelType w:val="hybridMultilevel"/>
    <w:tmpl w:val="3C087942"/>
    <w:lvl w:ilvl="0" w:tplc="1296880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E4631"/>
    <w:multiLevelType w:val="hybridMultilevel"/>
    <w:tmpl w:val="06869E1A"/>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6562662">
    <w:abstractNumId w:val="36"/>
  </w:num>
  <w:num w:numId="2" w16cid:durableId="1239827350">
    <w:abstractNumId w:val="18"/>
  </w:num>
  <w:num w:numId="3" w16cid:durableId="794904430">
    <w:abstractNumId w:val="37"/>
  </w:num>
  <w:num w:numId="4" w16cid:durableId="1748383226">
    <w:abstractNumId w:val="20"/>
  </w:num>
  <w:num w:numId="5" w16cid:durableId="292828345">
    <w:abstractNumId w:val="19"/>
  </w:num>
  <w:num w:numId="6" w16cid:durableId="1066991940">
    <w:abstractNumId w:val="14"/>
  </w:num>
  <w:num w:numId="7" w16cid:durableId="1772512177">
    <w:abstractNumId w:val="38"/>
  </w:num>
  <w:num w:numId="8" w16cid:durableId="1589533095">
    <w:abstractNumId w:val="27"/>
  </w:num>
  <w:num w:numId="9" w16cid:durableId="757870848">
    <w:abstractNumId w:val="31"/>
  </w:num>
  <w:num w:numId="10" w16cid:durableId="1631323565">
    <w:abstractNumId w:val="21"/>
  </w:num>
  <w:num w:numId="11" w16cid:durableId="1689521229">
    <w:abstractNumId w:val="12"/>
  </w:num>
  <w:num w:numId="12" w16cid:durableId="1331063299">
    <w:abstractNumId w:val="32"/>
  </w:num>
  <w:num w:numId="13" w16cid:durableId="1990862431">
    <w:abstractNumId w:val="11"/>
  </w:num>
  <w:num w:numId="14" w16cid:durableId="877425245">
    <w:abstractNumId w:val="30"/>
  </w:num>
  <w:num w:numId="15" w16cid:durableId="1032924258">
    <w:abstractNumId w:val="28"/>
  </w:num>
  <w:num w:numId="16" w16cid:durableId="467356743">
    <w:abstractNumId w:val="7"/>
  </w:num>
  <w:num w:numId="17" w16cid:durableId="1542597014">
    <w:abstractNumId w:val="9"/>
  </w:num>
  <w:num w:numId="18" w16cid:durableId="1240990841">
    <w:abstractNumId w:val="25"/>
  </w:num>
  <w:num w:numId="19" w16cid:durableId="753090140">
    <w:abstractNumId w:val="39"/>
  </w:num>
  <w:num w:numId="20" w16cid:durableId="256060717">
    <w:abstractNumId w:val="22"/>
  </w:num>
  <w:num w:numId="21" w16cid:durableId="646863303">
    <w:abstractNumId w:val="34"/>
  </w:num>
  <w:num w:numId="22" w16cid:durableId="58292091">
    <w:abstractNumId w:val="2"/>
  </w:num>
  <w:num w:numId="23" w16cid:durableId="15471046">
    <w:abstractNumId w:val="3"/>
  </w:num>
  <w:num w:numId="24" w16cid:durableId="739596534">
    <w:abstractNumId w:val="6"/>
  </w:num>
  <w:num w:numId="25" w16cid:durableId="343215361">
    <w:abstractNumId w:val="8"/>
  </w:num>
  <w:num w:numId="26" w16cid:durableId="1072892810">
    <w:abstractNumId w:val="26"/>
  </w:num>
  <w:num w:numId="27" w16cid:durableId="649679529">
    <w:abstractNumId w:val="29"/>
  </w:num>
  <w:num w:numId="28" w16cid:durableId="2065523641">
    <w:abstractNumId w:val="5"/>
  </w:num>
  <w:num w:numId="29" w16cid:durableId="1244560192">
    <w:abstractNumId w:val="10"/>
  </w:num>
  <w:num w:numId="30" w16cid:durableId="967322361">
    <w:abstractNumId w:val="23"/>
  </w:num>
  <w:num w:numId="31" w16cid:durableId="99616968">
    <w:abstractNumId w:val="4"/>
  </w:num>
  <w:num w:numId="32" w16cid:durableId="176234368">
    <w:abstractNumId w:val="17"/>
  </w:num>
  <w:num w:numId="33" w16cid:durableId="152528690">
    <w:abstractNumId w:val="13"/>
  </w:num>
  <w:num w:numId="34" w16cid:durableId="534008109">
    <w:abstractNumId w:val="1"/>
  </w:num>
  <w:num w:numId="35" w16cid:durableId="1803618346">
    <w:abstractNumId w:val="35"/>
  </w:num>
  <w:num w:numId="36" w16cid:durableId="1643466817">
    <w:abstractNumId w:val="24"/>
  </w:num>
  <w:num w:numId="37" w16cid:durableId="1944263850">
    <w:abstractNumId w:val="16"/>
  </w:num>
  <w:num w:numId="38" w16cid:durableId="459422432">
    <w:abstractNumId w:val="33"/>
  </w:num>
  <w:num w:numId="39" w16cid:durableId="464003750">
    <w:abstractNumId w:val="15"/>
  </w:num>
  <w:num w:numId="40" w16cid:durableId="157824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70"/>
    <w:rsid w:val="00002F0C"/>
    <w:rsid w:val="00007BAE"/>
    <w:rsid w:val="00011E51"/>
    <w:rsid w:val="000345A1"/>
    <w:rsid w:val="0003634D"/>
    <w:rsid w:val="00037837"/>
    <w:rsid w:val="000531B9"/>
    <w:rsid w:val="000610D9"/>
    <w:rsid w:val="00086B5D"/>
    <w:rsid w:val="00086F7B"/>
    <w:rsid w:val="000A21BC"/>
    <w:rsid w:val="000B244B"/>
    <w:rsid w:val="000C55DF"/>
    <w:rsid w:val="000D32CF"/>
    <w:rsid w:val="000D626D"/>
    <w:rsid w:val="000D7123"/>
    <w:rsid w:val="000E6127"/>
    <w:rsid w:val="001031DB"/>
    <w:rsid w:val="00126886"/>
    <w:rsid w:val="001603B0"/>
    <w:rsid w:val="00175D45"/>
    <w:rsid w:val="001A5D1D"/>
    <w:rsid w:val="001C4507"/>
    <w:rsid w:val="001C5FC6"/>
    <w:rsid w:val="001C6415"/>
    <w:rsid w:val="001D2573"/>
    <w:rsid w:val="0020613B"/>
    <w:rsid w:val="00214515"/>
    <w:rsid w:val="002320BD"/>
    <w:rsid w:val="002331D5"/>
    <w:rsid w:val="00245C95"/>
    <w:rsid w:val="0025075F"/>
    <w:rsid w:val="002512DE"/>
    <w:rsid w:val="00252BCF"/>
    <w:rsid w:val="00257E47"/>
    <w:rsid w:val="00261A2E"/>
    <w:rsid w:val="0027419D"/>
    <w:rsid w:val="002831E2"/>
    <w:rsid w:val="002946F6"/>
    <w:rsid w:val="002A14BC"/>
    <w:rsid w:val="002C4AF1"/>
    <w:rsid w:val="002D5727"/>
    <w:rsid w:val="002F2849"/>
    <w:rsid w:val="002F3978"/>
    <w:rsid w:val="002F55E1"/>
    <w:rsid w:val="00305DBB"/>
    <w:rsid w:val="00326441"/>
    <w:rsid w:val="00327D61"/>
    <w:rsid w:val="0034219B"/>
    <w:rsid w:val="0034381B"/>
    <w:rsid w:val="003545E6"/>
    <w:rsid w:val="00356DC5"/>
    <w:rsid w:val="00367A85"/>
    <w:rsid w:val="003758B0"/>
    <w:rsid w:val="003848D2"/>
    <w:rsid w:val="003901EE"/>
    <w:rsid w:val="00394F82"/>
    <w:rsid w:val="003B1402"/>
    <w:rsid w:val="003B2E99"/>
    <w:rsid w:val="003C1CC3"/>
    <w:rsid w:val="003C203F"/>
    <w:rsid w:val="003E1648"/>
    <w:rsid w:val="003E609D"/>
    <w:rsid w:val="00407FF3"/>
    <w:rsid w:val="00412724"/>
    <w:rsid w:val="00421220"/>
    <w:rsid w:val="00441FF9"/>
    <w:rsid w:val="00461B7F"/>
    <w:rsid w:val="00474EE4"/>
    <w:rsid w:val="00484290"/>
    <w:rsid w:val="00486D74"/>
    <w:rsid w:val="00486FDF"/>
    <w:rsid w:val="00493CD2"/>
    <w:rsid w:val="00493FFB"/>
    <w:rsid w:val="004941D4"/>
    <w:rsid w:val="004A5E28"/>
    <w:rsid w:val="004A791D"/>
    <w:rsid w:val="004C5FFC"/>
    <w:rsid w:val="004C6B0C"/>
    <w:rsid w:val="004D0FE5"/>
    <w:rsid w:val="004D1DC7"/>
    <w:rsid w:val="004E5F62"/>
    <w:rsid w:val="004E7FB4"/>
    <w:rsid w:val="004F5E76"/>
    <w:rsid w:val="005066F0"/>
    <w:rsid w:val="005114EA"/>
    <w:rsid w:val="00513B5F"/>
    <w:rsid w:val="00513BF8"/>
    <w:rsid w:val="00540533"/>
    <w:rsid w:val="00547A8F"/>
    <w:rsid w:val="00552C0E"/>
    <w:rsid w:val="00556C7B"/>
    <w:rsid w:val="0056447D"/>
    <w:rsid w:val="00574C90"/>
    <w:rsid w:val="005B5E90"/>
    <w:rsid w:val="005C0FF4"/>
    <w:rsid w:val="005C4371"/>
    <w:rsid w:val="005D2DB0"/>
    <w:rsid w:val="00600C99"/>
    <w:rsid w:val="006038B6"/>
    <w:rsid w:val="00613265"/>
    <w:rsid w:val="006203C9"/>
    <w:rsid w:val="006228AA"/>
    <w:rsid w:val="00635767"/>
    <w:rsid w:val="00635D34"/>
    <w:rsid w:val="006413BA"/>
    <w:rsid w:val="00644260"/>
    <w:rsid w:val="00654E19"/>
    <w:rsid w:val="006556FE"/>
    <w:rsid w:val="00664EB8"/>
    <w:rsid w:val="00674A79"/>
    <w:rsid w:val="006839BD"/>
    <w:rsid w:val="0069027F"/>
    <w:rsid w:val="00694DAD"/>
    <w:rsid w:val="006D05ED"/>
    <w:rsid w:val="006E1010"/>
    <w:rsid w:val="006E607B"/>
    <w:rsid w:val="006F2114"/>
    <w:rsid w:val="00716040"/>
    <w:rsid w:val="0072226C"/>
    <w:rsid w:val="007229DA"/>
    <w:rsid w:val="00723421"/>
    <w:rsid w:val="00731BFF"/>
    <w:rsid w:val="00751E62"/>
    <w:rsid w:val="007561E1"/>
    <w:rsid w:val="0077124D"/>
    <w:rsid w:val="007731FC"/>
    <w:rsid w:val="00791F76"/>
    <w:rsid w:val="007A378B"/>
    <w:rsid w:val="007C6B06"/>
    <w:rsid w:val="007D6895"/>
    <w:rsid w:val="007D6CBB"/>
    <w:rsid w:val="007E7834"/>
    <w:rsid w:val="007F4455"/>
    <w:rsid w:val="008016FA"/>
    <w:rsid w:val="008029DB"/>
    <w:rsid w:val="00804A60"/>
    <w:rsid w:val="00814523"/>
    <w:rsid w:val="00815AE7"/>
    <w:rsid w:val="00815B8B"/>
    <w:rsid w:val="00827583"/>
    <w:rsid w:val="00831D9E"/>
    <w:rsid w:val="00832A85"/>
    <w:rsid w:val="008338B6"/>
    <w:rsid w:val="00835B24"/>
    <w:rsid w:val="0083777C"/>
    <w:rsid w:val="0084091D"/>
    <w:rsid w:val="0084138D"/>
    <w:rsid w:val="00846A87"/>
    <w:rsid w:val="00847DCC"/>
    <w:rsid w:val="00864611"/>
    <w:rsid w:val="00880324"/>
    <w:rsid w:val="008938C7"/>
    <w:rsid w:val="008968A5"/>
    <w:rsid w:val="008A4D14"/>
    <w:rsid w:val="008A58C2"/>
    <w:rsid w:val="008A7E4A"/>
    <w:rsid w:val="008B77F1"/>
    <w:rsid w:val="008C006C"/>
    <w:rsid w:val="008C6D35"/>
    <w:rsid w:val="008E2140"/>
    <w:rsid w:val="008E4AB8"/>
    <w:rsid w:val="008E71C0"/>
    <w:rsid w:val="008F6489"/>
    <w:rsid w:val="00914638"/>
    <w:rsid w:val="00920197"/>
    <w:rsid w:val="00924106"/>
    <w:rsid w:val="0092455A"/>
    <w:rsid w:val="0093097D"/>
    <w:rsid w:val="00942243"/>
    <w:rsid w:val="009567E1"/>
    <w:rsid w:val="00972EAA"/>
    <w:rsid w:val="00972FA4"/>
    <w:rsid w:val="00976C70"/>
    <w:rsid w:val="009905D3"/>
    <w:rsid w:val="009A1D3B"/>
    <w:rsid w:val="009B5683"/>
    <w:rsid w:val="009E1834"/>
    <w:rsid w:val="009F25D0"/>
    <w:rsid w:val="009F7229"/>
    <w:rsid w:val="00A0617A"/>
    <w:rsid w:val="00A15AE2"/>
    <w:rsid w:val="00A2282E"/>
    <w:rsid w:val="00A26507"/>
    <w:rsid w:val="00A274F8"/>
    <w:rsid w:val="00A36089"/>
    <w:rsid w:val="00A506DD"/>
    <w:rsid w:val="00A54EE1"/>
    <w:rsid w:val="00A74A5D"/>
    <w:rsid w:val="00A8063D"/>
    <w:rsid w:val="00A80A47"/>
    <w:rsid w:val="00AB11B5"/>
    <w:rsid w:val="00AC562B"/>
    <w:rsid w:val="00AD65C9"/>
    <w:rsid w:val="00AD7675"/>
    <w:rsid w:val="00AE4693"/>
    <w:rsid w:val="00AF22F2"/>
    <w:rsid w:val="00AF3D59"/>
    <w:rsid w:val="00B002BB"/>
    <w:rsid w:val="00B108AC"/>
    <w:rsid w:val="00B23D31"/>
    <w:rsid w:val="00B322F8"/>
    <w:rsid w:val="00B32AC3"/>
    <w:rsid w:val="00B41506"/>
    <w:rsid w:val="00B51E19"/>
    <w:rsid w:val="00B56456"/>
    <w:rsid w:val="00B66926"/>
    <w:rsid w:val="00B7265C"/>
    <w:rsid w:val="00B732E7"/>
    <w:rsid w:val="00B77DE5"/>
    <w:rsid w:val="00B80475"/>
    <w:rsid w:val="00B86800"/>
    <w:rsid w:val="00B906C0"/>
    <w:rsid w:val="00BB255F"/>
    <w:rsid w:val="00BC6577"/>
    <w:rsid w:val="00BC7026"/>
    <w:rsid w:val="00BD6F24"/>
    <w:rsid w:val="00C01F8E"/>
    <w:rsid w:val="00C0274D"/>
    <w:rsid w:val="00C0519F"/>
    <w:rsid w:val="00C171DD"/>
    <w:rsid w:val="00C21DDB"/>
    <w:rsid w:val="00C22991"/>
    <w:rsid w:val="00C54438"/>
    <w:rsid w:val="00C65B5B"/>
    <w:rsid w:val="00C73773"/>
    <w:rsid w:val="00C758E1"/>
    <w:rsid w:val="00C76652"/>
    <w:rsid w:val="00C86045"/>
    <w:rsid w:val="00CA4E0D"/>
    <w:rsid w:val="00CB08D1"/>
    <w:rsid w:val="00CB1717"/>
    <w:rsid w:val="00CF3E90"/>
    <w:rsid w:val="00CF657E"/>
    <w:rsid w:val="00D21C6A"/>
    <w:rsid w:val="00D53843"/>
    <w:rsid w:val="00D67639"/>
    <w:rsid w:val="00D83FF5"/>
    <w:rsid w:val="00D877C6"/>
    <w:rsid w:val="00D90754"/>
    <w:rsid w:val="00D912A9"/>
    <w:rsid w:val="00DA7320"/>
    <w:rsid w:val="00DB5018"/>
    <w:rsid w:val="00DD49DA"/>
    <w:rsid w:val="00DE7965"/>
    <w:rsid w:val="00DF6B92"/>
    <w:rsid w:val="00E0053E"/>
    <w:rsid w:val="00E11AE9"/>
    <w:rsid w:val="00E16B4C"/>
    <w:rsid w:val="00E22B1A"/>
    <w:rsid w:val="00E30985"/>
    <w:rsid w:val="00E431B6"/>
    <w:rsid w:val="00E47536"/>
    <w:rsid w:val="00E47A49"/>
    <w:rsid w:val="00E62819"/>
    <w:rsid w:val="00E67B28"/>
    <w:rsid w:val="00E7436C"/>
    <w:rsid w:val="00E777BA"/>
    <w:rsid w:val="00E922F4"/>
    <w:rsid w:val="00E97B93"/>
    <w:rsid w:val="00EB0CD6"/>
    <w:rsid w:val="00EB2E4F"/>
    <w:rsid w:val="00ED1D35"/>
    <w:rsid w:val="00EE2213"/>
    <w:rsid w:val="00EE5F1D"/>
    <w:rsid w:val="00EF3E78"/>
    <w:rsid w:val="00EF7BF9"/>
    <w:rsid w:val="00F06D16"/>
    <w:rsid w:val="00F36C5C"/>
    <w:rsid w:val="00F4021A"/>
    <w:rsid w:val="00F61E81"/>
    <w:rsid w:val="00F65E99"/>
    <w:rsid w:val="00F77D6A"/>
    <w:rsid w:val="00FA5081"/>
    <w:rsid w:val="00FA52C4"/>
    <w:rsid w:val="00FA719C"/>
    <w:rsid w:val="02558A84"/>
    <w:rsid w:val="02FFB6B0"/>
    <w:rsid w:val="031EADD5"/>
    <w:rsid w:val="043E9E90"/>
    <w:rsid w:val="046DF7D2"/>
    <w:rsid w:val="05D7E4AC"/>
    <w:rsid w:val="05DF8059"/>
    <w:rsid w:val="06398ED2"/>
    <w:rsid w:val="06C43CB8"/>
    <w:rsid w:val="06D84EEF"/>
    <w:rsid w:val="06DED227"/>
    <w:rsid w:val="07424043"/>
    <w:rsid w:val="0773B50D"/>
    <w:rsid w:val="07DCBB74"/>
    <w:rsid w:val="09039141"/>
    <w:rsid w:val="09068699"/>
    <w:rsid w:val="0A609C69"/>
    <w:rsid w:val="0AC8B5E5"/>
    <w:rsid w:val="0BABC012"/>
    <w:rsid w:val="0BFC6CCA"/>
    <w:rsid w:val="0C3E275B"/>
    <w:rsid w:val="0C5A36AB"/>
    <w:rsid w:val="0D93B967"/>
    <w:rsid w:val="0E4414D2"/>
    <w:rsid w:val="0EE360D4"/>
    <w:rsid w:val="0F340D8C"/>
    <w:rsid w:val="0F6C1178"/>
    <w:rsid w:val="0F8EC841"/>
    <w:rsid w:val="0FDFE533"/>
    <w:rsid w:val="10CFDDED"/>
    <w:rsid w:val="1174E324"/>
    <w:rsid w:val="11AD0A83"/>
    <w:rsid w:val="11EC0012"/>
    <w:rsid w:val="12973E56"/>
    <w:rsid w:val="12C66903"/>
    <w:rsid w:val="12FE5D98"/>
    <w:rsid w:val="131FFF60"/>
    <w:rsid w:val="144E316E"/>
    <w:rsid w:val="14523815"/>
    <w:rsid w:val="147C2B0F"/>
    <w:rsid w:val="152067AF"/>
    <w:rsid w:val="15921439"/>
    <w:rsid w:val="15EE0876"/>
    <w:rsid w:val="1635FE5A"/>
    <w:rsid w:val="1646654B"/>
    <w:rsid w:val="172DE49A"/>
    <w:rsid w:val="18C9B4FB"/>
    <w:rsid w:val="18E2DD58"/>
    <w:rsid w:val="1A296D7A"/>
    <w:rsid w:val="1B115825"/>
    <w:rsid w:val="1B380A5A"/>
    <w:rsid w:val="1B6A8326"/>
    <w:rsid w:val="1B9C142F"/>
    <w:rsid w:val="1BAE31D7"/>
    <w:rsid w:val="1C0155BD"/>
    <w:rsid w:val="1CA53FDE"/>
    <w:rsid w:val="1E271D62"/>
    <w:rsid w:val="1E384ED3"/>
    <w:rsid w:val="1E41103F"/>
    <w:rsid w:val="1EF80A3D"/>
    <w:rsid w:val="20C5D228"/>
    <w:rsid w:val="210E93EB"/>
    <w:rsid w:val="21138C19"/>
    <w:rsid w:val="21C889D3"/>
    <w:rsid w:val="23A72614"/>
    <w:rsid w:val="23EA416B"/>
    <w:rsid w:val="24647577"/>
    <w:rsid w:val="24E8A799"/>
    <w:rsid w:val="26D5C801"/>
    <w:rsid w:val="26DFEA33"/>
    <w:rsid w:val="278C5F8E"/>
    <w:rsid w:val="2864C4EB"/>
    <w:rsid w:val="287A9737"/>
    <w:rsid w:val="289FFDB8"/>
    <w:rsid w:val="28E1EE51"/>
    <w:rsid w:val="29A4801D"/>
    <w:rsid w:val="2B81BBA5"/>
    <w:rsid w:val="2B9823EE"/>
    <w:rsid w:val="2BC41173"/>
    <w:rsid w:val="2C3B300D"/>
    <w:rsid w:val="2C63564A"/>
    <w:rsid w:val="2C97883E"/>
    <w:rsid w:val="2CB2A23C"/>
    <w:rsid w:val="2D640247"/>
    <w:rsid w:val="2DF35EAB"/>
    <w:rsid w:val="2E4C84F7"/>
    <w:rsid w:val="2E7B6CA2"/>
    <w:rsid w:val="2EA70CDB"/>
    <w:rsid w:val="2F9AF70C"/>
    <w:rsid w:val="31C808F4"/>
    <w:rsid w:val="32F45A59"/>
    <w:rsid w:val="33B94337"/>
    <w:rsid w:val="34FA4DD7"/>
    <w:rsid w:val="351CA2AE"/>
    <w:rsid w:val="3536F30D"/>
    <w:rsid w:val="357F015D"/>
    <w:rsid w:val="35CDF516"/>
    <w:rsid w:val="3603F4CC"/>
    <w:rsid w:val="374D4775"/>
    <w:rsid w:val="37F554E3"/>
    <w:rsid w:val="3811D6D8"/>
    <w:rsid w:val="386E93CF"/>
    <w:rsid w:val="39912544"/>
    <w:rsid w:val="3A3DBBA1"/>
    <w:rsid w:val="3A403526"/>
    <w:rsid w:val="3AB9D35B"/>
    <w:rsid w:val="3BCFDF05"/>
    <w:rsid w:val="400066C8"/>
    <w:rsid w:val="4047C62F"/>
    <w:rsid w:val="428FFA1C"/>
    <w:rsid w:val="4338078A"/>
    <w:rsid w:val="4523C056"/>
    <w:rsid w:val="456A5225"/>
    <w:rsid w:val="46070CBF"/>
    <w:rsid w:val="481F5786"/>
    <w:rsid w:val="482E9267"/>
    <w:rsid w:val="48E61343"/>
    <w:rsid w:val="48FF3BA0"/>
    <w:rsid w:val="49817961"/>
    <w:rsid w:val="4A81E3A4"/>
    <w:rsid w:val="4B528EE7"/>
    <w:rsid w:val="4BC445E1"/>
    <w:rsid w:val="4D567D84"/>
    <w:rsid w:val="4E50E3DD"/>
    <w:rsid w:val="4E863D2E"/>
    <w:rsid w:val="4F5554C7"/>
    <w:rsid w:val="4FF9CBC8"/>
    <w:rsid w:val="50169A5E"/>
    <w:rsid w:val="5090E543"/>
    <w:rsid w:val="5097B704"/>
    <w:rsid w:val="51E4E81B"/>
    <w:rsid w:val="52387F93"/>
    <w:rsid w:val="527BBAB2"/>
    <w:rsid w:val="52B6A358"/>
    <w:rsid w:val="53765927"/>
    <w:rsid w:val="537D61E3"/>
    <w:rsid w:val="53C83E58"/>
    <w:rsid w:val="53E4200A"/>
    <w:rsid w:val="53F25924"/>
    <w:rsid w:val="54178B13"/>
    <w:rsid w:val="5430B370"/>
    <w:rsid w:val="55640EB9"/>
    <w:rsid w:val="55B35B74"/>
    <w:rsid w:val="564EC192"/>
    <w:rsid w:val="56AE370C"/>
    <w:rsid w:val="571E87C9"/>
    <w:rsid w:val="584A076D"/>
    <w:rsid w:val="59EFFA00"/>
    <w:rsid w:val="5A33680E"/>
    <w:rsid w:val="5BC92ED4"/>
    <w:rsid w:val="5BED3EC1"/>
    <w:rsid w:val="5C229CF8"/>
    <w:rsid w:val="5C30D3A8"/>
    <w:rsid w:val="5C3BC555"/>
    <w:rsid w:val="5CCE0465"/>
    <w:rsid w:val="5D64FF35"/>
    <w:rsid w:val="5DCFA830"/>
    <w:rsid w:val="5E59D377"/>
    <w:rsid w:val="5FF5A3D8"/>
    <w:rsid w:val="61203D1E"/>
    <w:rsid w:val="61CA51F9"/>
    <w:rsid w:val="632D449A"/>
    <w:rsid w:val="64A6EDC9"/>
    <w:rsid w:val="672FB477"/>
    <w:rsid w:val="67DE8E8B"/>
    <w:rsid w:val="682F130C"/>
    <w:rsid w:val="6942DDF5"/>
    <w:rsid w:val="6961A7C4"/>
    <w:rsid w:val="69987F77"/>
    <w:rsid w:val="6AB618BE"/>
    <w:rsid w:val="6B02FB6F"/>
    <w:rsid w:val="6C915B00"/>
    <w:rsid w:val="6ED98EED"/>
    <w:rsid w:val="6F8989E1"/>
    <w:rsid w:val="6FC8FBC2"/>
    <w:rsid w:val="6FFBAF5F"/>
    <w:rsid w:val="70DD6363"/>
    <w:rsid w:val="710F8BE4"/>
    <w:rsid w:val="71B0A8E6"/>
    <w:rsid w:val="71E2612D"/>
    <w:rsid w:val="727A3F65"/>
    <w:rsid w:val="72BF37BF"/>
    <w:rsid w:val="741E02FA"/>
    <w:rsid w:val="74984998"/>
    <w:rsid w:val="76402ACC"/>
    <w:rsid w:val="77290FE4"/>
    <w:rsid w:val="777FAAE1"/>
    <w:rsid w:val="77AE0091"/>
    <w:rsid w:val="77C2D2D0"/>
    <w:rsid w:val="7901756C"/>
    <w:rsid w:val="793C3962"/>
    <w:rsid w:val="7A8445A9"/>
    <w:rsid w:val="7B9E5DB3"/>
    <w:rsid w:val="7BF26EFF"/>
    <w:rsid w:val="7CDA0BF2"/>
    <w:rsid w:val="7D821960"/>
    <w:rsid w:val="7DC4E540"/>
    <w:rsid w:val="7ED5FE75"/>
    <w:rsid w:val="7FC54EF0"/>
    <w:rsid w:val="7FC760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2DF01"/>
  <w15:docId w15:val="{2F4A84E6-ED57-0244-9784-B65F7830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1D"/>
    <w:rPr>
      <w:lang w:val="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15AE2"/>
    <w:pPr>
      <w:ind w:left="720"/>
      <w:contextualSpacing/>
    </w:pPr>
  </w:style>
  <w:style w:type="character" w:styleId="CommentReference">
    <w:name w:val="annotation reference"/>
    <w:basedOn w:val="DefaultParagraphFont"/>
    <w:uiPriority w:val="99"/>
    <w:semiHidden/>
    <w:unhideWhenUsed/>
    <w:rsid w:val="004A791D"/>
    <w:rPr>
      <w:sz w:val="16"/>
      <w:szCs w:val="16"/>
    </w:rPr>
  </w:style>
  <w:style w:type="paragraph" w:styleId="CommentText">
    <w:name w:val="annotation text"/>
    <w:basedOn w:val="Normal"/>
    <w:link w:val="CommentTextChar"/>
    <w:uiPriority w:val="99"/>
    <w:semiHidden/>
    <w:unhideWhenUsed/>
    <w:rsid w:val="004A791D"/>
    <w:rPr>
      <w:sz w:val="20"/>
      <w:szCs w:val="20"/>
    </w:rPr>
  </w:style>
  <w:style w:type="character" w:customStyle="1" w:styleId="CommentTextChar">
    <w:name w:val="Comment Text Char"/>
    <w:basedOn w:val="DefaultParagraphFont"/>
    <w:link w:val="CommentText"/>
    <w:uiPriority w:val="99"/>
    <w:semiHidden/>
    <w:rsid w:val="004A791D"/>
    <w:rPr>
      <w:sz w:val="20"/>
      <w:szCs w:val="20"/>
      <w:lang w:val="en-CA"/>
    </w:rPr>
  </w:style>
  <w:style w:type="paragraph" w:styleId="CommentSubject">
    <w:name w:val="annotation subject"/>
    <w:basedOn w:val="CommentText"/>
    <w:next w:val="CommentText"/>
    <w:link w:val="CommentSubjectChar"/>
    <w:uiPriority w:val="99"/>
    <w:semiHidden/>
    <w:unhideWhenUsed/>
    <w:rsid w:val="004A791D"/>
    <w:rPr>
      <w:b/>
      <w:bCs/>
    </w:rPr>
  </w:style>
  <w:style w:type="character" w:customStyle="1" w:styleId="CommentSubjectChar">
    <w:name w:val="Comment Subject Char"/>
    <w:basedOn w:val="CommentTextChar"/>
    <w:link w:val="CommentSubject"/>
    <w:uiPriority w:val="99"/>
    <w:semiHidden/>
    <w:rsid w:val="004A791D"/>
    <w:rPr>
      <w:b/>
      <w:bCs/>
      <w:sz w:val="20"/>
      <w:szCs w:val="20"/>
      <w:lang w:val="en-CA"/>
    </w:rPr>
  </w:style>
  <w:style w:type="paragraph" w:styleId="BalloonText">
    <w:name w:val="Balloon Text"/>
    <w:basedOn w:val="Normal"/>
    <w:link w:val="BalloonTextChar"/>
    <w:uiPriority w:val="99"/>
    <w:semiHidden/>
    <w:unhideWhenUsed/>
    <w:rsid w:val="004A791D"/>
    <w:rPr>
      <w:sz w:val="18"/>
      <w:szCs w:val="18"/>
    </w:rPr>
  </w:style>
  <w:style w:type="character" w:customStyle="1" w:styleId="BalloonTextChar">
    <w:name w:val="Balloon Text Char"/>
    <w:basedOn w:val="DefaultParagraphFont"/>
    <w:link w:val="BalloonText"/>
    <w:uiPriority w:val="99"/>
    <w:semiHidden/>
    <w:rsid w:val="004A791D"/>
    <w:rPr>
      <w:sz w:val="18"/>
      <w:szCs w:val="18"/>
      <w:lang w:val="en-CA"/>
    </w:rPr>
  </w:style>
  <w:style w:type="paragraph" w:styleId="Header">
    <w:name w:val="header"/>
    <w:basedOn w:val="Normal"/>
    <w:link w:val="HeaderChar"/>
    <w:uiPriority w:val="99"/>
    <w:unhideWhenUsed/>
    <w:rsid w:val="0084091D"/>
    <w:pPr>
      <w:tabs>
        <w:tab w:val="center" w:pos="4680"/>
        <w:tab w:val="right" w:pos="9360"/>
      </w:tabs>
    </w:pPr>
  </w:style>
  <w:style w:type="character" w:customStyle="1" w:styleId="HeaderChar">
    <w:name w:val="Header Char"/>
    <w:basedOn w:val="DefaultParagraphFont"/>
    <w:link w:val="Header"/>
    <w:uiPriority w:val="99"/>
    <w:rsid w:val="0084091D"/>
    <w:rPr>
      <w:lang w:val="en-CA"/>
    </w:rPr>
  </w:style>
  <w:style w:type="paragraph" w:styleId="Footer">
    <w:name w:val="footer"/>
    <w:basedOn w:val="Normal"/>
    <w:link w:val="FooterChar"/>
    <w:uiPriority w:val="99"/>
    <w:unhideWhenUsed/>
    <w:rsid w:val="0084091D"/>
    <w:pPr>
      <w:tabs>
        <w:tab w:val="center" w:pos="4680"/>
        <w:tab w:val="right" w:pos="9360"/>
      </w:tabs>
    </w:pPr>
  </w:style>
  <w:style w:type="character" w:customStyle="1" w:styleId="FooterChar">
    <w:name w:val="Footer Char"/>
    <w:basedOn w:val="DefaultParagraphFont"/>
    <w:link w:val="Footer"/>
    <w:uiPriority w:val="99"/>
    <w:rsid w:val="0084091D"/>
    <w:rPr>
      <w:lang w:val="en-CA"/>
    </w:rPr>
  </w:style>
  <w:style w:type="character" w:styleId="PageNumber">
    <w:name w:val="page number"/>
    <w:basedOn w:val="DefaultParagraphFont"/>
    <w:uiPriority w:val="99"/>
    <w:semiHidden/>
    <w:unhideWhenUsed/>
    <w:rsid w:val="0084091D"/>
  </w:style>
  <w:style w:type="character" w:styleId="Hyperlink">
    <w:name w:val="Hyperlink"/>
    <w:basedOn w:val="DefaultParagraphFont"/>
    <w:uiPriority w:val="99"/>
    <w:unhideWhenUsed/>
    <w:rsid w:val="0072226C"/>
    <w:rPr>
      <w:color w:val="0000FF" w:themeColor="hyperlink"/>
      <w:u w:val="single"/>
    </w:rPr>
  </w:style>
  <w:style w:type="character" w:styleId="UnresolvedMention">
    <w:name w:val="Unresolved Mention"/>
    <w:basedOn w:val="DefaultParagraphFont"/>
    <w:uiPriority w:val="99"/>
    <w:semiHidden/>
    <w:unhideWhenUsed/>
    <w:rsid w:val="0072226C"/>
    <w:rPr>
      <w:color w:val="605E5C"/>
      <w:shd w:val="clear" w:color="auto" w:fill="E1DFDD"/>
    </w:rPr>
  </w:style>
  <w:style w:type="character" w:customStyle="1" w:styleId="normaltextrun">
    <w:name w:val="normaltextrun"/>
    <w:basedOn w:val="DefaultParagraphFont"/>
    <w:rsid w:val="008338B6"/>
  </w:style>
  <w:style w:type="character" w:customStyle="1" w:styleId="eop">
    <w:name w:val="eop"/>
    <w:basedOn w:val="DefaultParagraphFont"/>
    <w:rsid w:val="0083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6209">
      <w:bodyDiv w:val="1"/>
      <w:marLeft w:val="0"/>
      <w:marRight w:val="0"/>
      <w:marTop w:val="0"/>
      <w:marBottom w:val="0"/>
      <w:divBdr>
        <w:top w:val="none" w:sz="0" w:space="0" w:color="auto"/>
        <w:left w:val="none" w:sz="0" w:space="0" w:color="auto"/>
        <w:bottom w:val="none" w:sz="0" w:space="0" w:color="auto"/>
        <w:right w:val="none" w:sz="0" w:space="0" w:color="auto"/>
      </w:divBdr>
    </w:div>
    <w:div w:id="364326982">
      <w:bodyDiv w:val="1"/>
      <w:marLeft w:val="0"/>
      <w:marRight w:val="0"/>
      <w:marTop w:val="0"/>
      <w:marBottom w:val="0"/>
      <w:divBdr>
        <w:top w:val="none" w:sz="0" w:space="0" w:color="auto"/>
        <w:left w:val="none" w:sz="0" w:space="0" w:color="auto"/>
        <w:bottom w:val="none" w:sz="0" w:space="0" w:color="auto"/>
        <w:right w:val="none" w:sz="0" w:space="0" w:color="auto"/>
      </w:divBdr>
      <w:divsChild>
        <w:div w:id="571163787">
          <w:marLeft w:val="547"/>
          <w:marRight w:val="0"/>
          <w:marTop w:val="200"/>
          <w:marBottom w:val="0"/>
          <w:divBdr>
            <w:top w:val="none" w:sz="0" w:space="0" w:color="auto"/>
            <w:left w:val="none" w:sz="0" w:space="0" w:color="auto"/>
            <w:bottom w:val="none" w:sz="0" w:space="0" w:color="auto"/>
            <w:right w:val="none" w:sz="0" w:space="0" w:color="auto"/>
          </w:divBdr>
        </w:div>
      </w:divsChild>
    </w:div>
    <w:div w:id="411198019">
      <w:bodyDiv w:val="1"/>
      <w:marLeft w:val="0"/>
      <w:marRight w:val="0"/>
      <w:marTop w:val="0"/>
      <w:marBottom w:val="0"/>
      <w:divBdr>
        <w:top w:val="none" w:sz="0" w:space="0" w:color="auto"/>
        <w:left w:val="none" w:sz="0" w:space="0" w:color="auto"/>
        <w:bottom w:val="none" w:sz="0" w:space="0" w:color="auto"/>
        <w:right w:val="none" w:sz="0" w:space="0" w:color="auto"/>
      </w:divBdr>
    </w:div>
    <w:div w:id="413860116">
      <w:bodyDiv w:val="1"/>
      <w:marLeft w:val="0"/>
      <w:marRight w:val="0"/>
      <w:marTop w:val="0"/>
      <w:marBottom w:val="0"/>
      <w:divBdr>
        <w:top w:val="none" w:sz="0" w:space="0" w:color="auto"/>
        <w:left w:val="none" w:sz="0" w:space="0" w:color="auto"/>
        <w:bottom w:val="none" w:sz="0" w:space="0" w:color="auto"/>
        <w:right w:val="none" w:sz="0" w:space="0" w:color="auto"/>
      </w:divBdr>
    </w:div>
    <w:div w:id="910189967">
      <w:bodyDiv w:val="1"/>
      <w:marLeft w:val="0"/>
      <w:marRight w:val="0"/>
      <w:marTop w:val="0"/>
      <w:marBottom w:val="0"/>
      <w:divBdr>
        <w:top w:val="none" w:sz="0" w:space="0" w:color="auto"/>
        <w:left w:val="none" w:sz="0" w:space="0" w:color="auto"/>
        <w:bottom w:val="none" w:sz="0" w:space="0" w:color="auto"/>
        <w:right w:val="none" w:sz="0" w:space="0" w:color="auto"/>
      </w:divBdr>
    </w:div>
    <w:div w:id="1115443948">
      <w:bodyDiv w:val="1"/>
      <w:marLeft w:val="0"/>
      <w:marRight w:val="0"/>
      <w:marTop w:val="0"/>
      <w:marBottom w:val="0"/>
      <w:divBdr>
        <w:top w:val="none" w:sz="0" w:space="0" w:color="auto"/>
        <w:left w:val="none" w:sz="0" w:space="0" w:color="auto"/>
        <w:bottom w:val="none" w:sz="0" w:space="0" w:color="auto"/>
        <w:right w:val="none" w:sz="0" w:space="0" w:color="auto"/>
      </w:divBdr>
      <w:divsChild>
        <w:div w:id="164905347">
          <w:marLeft w:val="547"/>
          <w:marRight w:val="0"/>
          <w:marTop w:val="200"/>
          <w:marBottom w:val="0"/>
          <w:divBdr>
            <w:top w:val="none" w:sz="0" w:space="0" w:color="auto"/>
            <w:left w:val="none" w:sz="0" w:space="0" w:color="auto"/>
            <w:bottom w:val="none" w:sz="0" w:space="0" w:color="auto"/>
            <w:right w:val="none" w:sz="0" w:space="0" w:color="auto"/>
          </w:divBdr>
        </w:div>
        <w:div w:id="728919399">
          <w:marLeft w:val="547"/>
          <w:marRight w:val="0"/>
          <w:marTop w:val="200"/>
          <w:marBottom w:val="0"/>
          <w:divBdr>
            <w:top w:val="none" w:sz="0" w:space="0" w:color="auto"/>
            <w:left w:val="none" w:sz="0" w:space="0" w:color="auto"/>
            <w:bottom w:val="none" w:sz="0" w:space="0" w:color="auto"/>
            <w:right w:val="none" w:sz="0" w:space="0" w:color="auto"/>
          </w:divBdr>
        </w:div>
      </w:divsChild>
    </w:div>
    <w:div w:id="1480225326">
      <w:bodyDiv w:val="1"/>
      <w:marLeft w:val="0"/>
      <w:marRight w:val="0"/>
      <w:marTop w:val="0"/>
      <w:marBottom w:val="0"/>
      <w:divBdr>
        <w:top w:val="none" w:sz="0" w:space="0" w:color="auto"/>
        <w:left w:val="none" w:sz="0" w:space="0" w:color="auto"/>
        <w:bottom w:val="none" w:sz="0" w:space="0" w:color="auto"/>
        <w:right w:val="none" w:sz="0" w:space="0" w:color="auto"/>
      </w:divBdr>
    </w:div>
    <w:div w:id="1652949843">
      <w:bodyDiv w:val="1"/>
      <w:marLeft w:val="0"/>
      <w:marRight w:val="0"/>
      <w:marTop w:val="0"/>
      <w:marBottom w:val="0"/>
      <w:divBdr>
        <w:top w:val="none" w:sz="0" w:space="0" w:color="auto"/>
        <w:left w:val="none" w:sz="0" w:space="0" w:color="auto"/>
        <w:bottom w:val="none" w:sz="0" w:space="0" w:color="auto"/>
        <w:right w:val="none" w:sz="0" w:space="0" w:color="auto"/>
      </w:divBdr>
    </w:div>
    <w:div w:id="1821726211">
      <w:bodyDiv w:val="1"/>
      <w:marLeft w:val="0"/>
      <w:marRight w:val="0"/>
      <w:marTop w:val="0"/>
      <w:marBottom w:val="0"/>
      <w:divBdr>
        <w:top w:val="none" w:sz="0" w:space="0" w:color="auto"/>
        <w:left w:val="none" w:sz="0" w:space="0" w:color="auto"/>
        <w:bottom w:val="none" w:sz="0" w:space="0" w:color="auto"/>
        <w:right w:val="none" w:sz="0" w:space="0" w:color="auto"/>
      </w:divBdr>
    </w:div>
    <w:div w:id="1854493882">
      <w:bodyDiv w:val="1"/>
      <w:marLeft w:val="0"/>
      <w:marRight w:val="0"/>
      <w:marTop w:val="0"/>
      <w:marBottom w:val="0"/>
      <w:divBdr>
        <w:top w:val="none" w:sz="0" w:space="0" w:color="auto"/>
        <w:left w:val="none" w:sz="0" w:space="0" w:color="auto"/>
        <w:bottom w:val="none" w:sz="0" w:space="0" w:color="auto"/>
        <w:right w:val="none" w:sz="0" w:space="0" w:color="auto"/>
      </w:divBdr>
    </w:div>
    <w:div w:id="2121753301">
      <w:bodyDiv w:val="1"/>
      <w:marLeft w:val="0"/>
      <w:marRight w:val="0"/>
      <w:marTop w:val="0"/>
      <w:marBottom w:val="0"/>
      <w:divBdr>
        <w:top w:val="none" w:sz="0" w:space="0" w:color="auto"/>
        <w:left w:val="none" w:sz="0" w:space="0" w:color="auto"/>
        <w:bottom w:val="none" w:sz="0" w:space="0" w:color="auto"/>
        <w:right w:val="none" w:sz="0" w:space="0" w:color="auto"/>
      </w:divBdr>
      <w:divsChild>
        <w:div w:id="641349404">
          <w:marLeft w:val="547"/>
          <w:marRight w:val="0"/>
          <w:marTop w:val="200"/>
          <w:marBottom w:val="0"/>
          <w:divBdr>
            <w:top w:val="none" w:sz="0" w:space="0" w:color="auto"/>
            <w:left w:val="none" w:sz="0" w:space="0" w:color="auto"/>
            <w:bottom w:val="none" w:sz="0" w:space="0" w:color="auto"/>
            <w:right w:val="none" w:sz="0" w:space="0" w:color="auto"/>
          </w:divBdr>
        </w:div>
        <w:div w:id="687873106">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Lakeview Community Association</dc:creator>
  <cp:lastModifiedBy>Lakeview Community Association</cp:lastModifiedBy>
  <cp:revision>5</cp:revision>
  <cp:lastPrinted>2022-09-20T22:38:00Z</cp:lastPrinted>
  <dcterms:created xsi:type="dcterms:W3CDTF">2023-09-28T18:26:00Z</dcterms:created>
  <dcterms:modified xsi:type="dcterms:W3CDTF">2023-09-28T18:28:00Z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9d03da-7f84-40f7-9529-2894b27aa273_Enabled">
    <vt:lpwstr>true</vt:lpwstr>
  </property>
  <property fmtid="{D5CDD505-2E9C-101B-9397-08002B2CF9AE}" pid="3" name="MSIP_Label_ab9d03da-7f84-40f7-9529-2894b27aa273_SetDate">
    <vt:lpwstr>2022-09-27T02:44:47Z</vt:lpwstr>
  </property>
  <property fmtid="{D5CDD505-2E9C-101B-9397-08002B2CF9AE}" pid="4" name="MSIP_Label_ab9d03da-7f84-40f7-9529-2894b27aa273_Method">
    <vt:lpwstr>Standard</vt:lpwstr>
  </property>
  <property fmtid="{D5CDD505-2E9C-101B-9397-08002B2CF9AE}" pid="5" name="MSIP_Label_ab9d03da-7f84-40f7-9529-2894b27aa273_Name">
    <vt:lpwstr>IIC Confidential Internal Only</vt:lpwstr>
  </property>
  <property fmtid="{D5CDD505-2E9C-101B-9397-08002B2CF9AE}" pid="6" name="MSIP_Label_ab9d03da-7f84-40f7-9529-2894b27aa273_SiteId">
    <vt:lpwstr>7d8e1082-b146-4509-a97e-89c143535a32</vt:lpwstr>
  </property>
  <property fmtid="{D5CDD505-2E9C-101B-9397-08002B2CF9AE}" pid="7" name="MSIP_Label_ab9d03da-7f84-40f7-9529-2894b27aa273_ActionId">
    <vt:lpwstr>a8971a04-441a-4e78-b0d4-35ed48b04a81</vt:lpwstr>
  </property>
  <property fmtid="{D5CDD505-2E9C-101B-9397-08002B2CF9AE}" pid="8" name="MSIP_Label_ab9d03da-7f84-40f7-9529-2894b27aa273_ContentBits">
    <vt:lpwstr>0</vt:lpwstr>
  </property>
</Properties>
</file>